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37" w:rsidRDefault="00D93B37" w:rsidP="00A04217">
      <w:pPr>
        <w:pStyle w:val="a3"/>
        <w:shd w:val="clear" w:color="auto" w:fill="FFFFFF"/>
        <w:tabs>
          <w:tab w:val="left" w:pos="3456"/>
        </w:tabs>
        <w:rPr>
          <w:rFonts w:ascii="Verdana" w:hAnsi="Verdana"/>
          <w:color w:val="000000"/>
          <w:sz w:val="20"/>
          <w:szCs w:val="20"/>
        </w:rPr>
      </w:pPr>
    </w:p>
    <w:p w:rsidR="00D93B37" w:rsidRPr="00D93B37" w:rsidRDefault="00D93B37" w:rsidP="00D93B37">
      <w:pPr>
        <w:widowControl w:val="0"/>
        <w:tabs>
          <w:tab w:val="left" w:pos="709"/>
        </w:tabs>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МУ «Грозненское РУО»</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 xml:space="preserve">МУНИЦИПАЛЬНОЕ БЮДЖЕТНОЕ ОБЩЕОБРАЗОВАТЕЛЬНОЕ УЧРЕЖДЕНИЕ </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«СРЕДНЯЯ ОБЩЕОБРАЗОВАТЕЛЬНАЯ ШКОЛА с. БЕРКАТ-ЮРТ</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ГРОЗНЕНСКОГО МУНИЦИПАЛЬНОГО РАЙОНА»                                                                                                                                          ЧЕЧЕНСКОЙ РЕСПУБЛИКИ</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 xml:space="preserve">(МБОУ «СОШ с. </w:t>
      </w:r>
      <w:proofErr w:type="spellStart"/>
      <w:r w:rsidRPr="00D93B37">
        <w:rPr>
          <w:rFonts w:ascii="Times New Roman" w:eastAsia="Calibri" w:hAnsi="Times New Roman" w:cs="Times New Roman"/>
          <w:b/>
          <w:sz w:val="24"/>
          <w:szCs w:val="24"/>
        </w:rPr>
        <w:t>Беркат</w:t>
      </w:r>
      <w:proofErr w:type="spellEnd"/>
      <w:r w:rsidRPr="00D93B37">
        <w:rPr>
          <w:rFonts w:ascii="Times New Roman" w:eastAsia="Calibri" w:hAnsi="Times New Roman" w:cs="Times New Roman"/>
          <w:b/>
          <w:sz w:val="24"/>
          <w:szCs w:val="24"/>
        </w:rPr>
        <w:t>-Юрт Грозненского муниципального района» ЧР)</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МУ «</w:t>
      </w:r>
      <w:proofErr w:type="spellStart"/>
      <w:r w:rsidRPr="00D93B37">
        <w:rPr>
          <w:rFonts w:ascii="Times New Roman" w:eastAsia="Calibri" w:hAnsi="Times New Roman" w:cs="Times New Roman"/>
          <w:b/>
          <w:sz w:val="24"/>
          <w:szCs w:val="24"/>
        </w:rPr>
        <w:t>Грозненски</w:t>
      </w:r>
      <w:proofErr w:type="spellEnd"/>
      <w:r w:rsidRPr="00D93B37">
        <w:rPr>
          <w:rFonts w:ascii="Times New Roman" w:eastAsia="Calibri" w:hAnsi="Times New Roman" w:cs="Times New Roman"/>
          <w:b/>
          <w:sz w:val="24"/>
          <w:szCs w:val="24"/>
        </w:rPr>
        <w:t xml:space="preserve"> РУО»</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МУНИЦИПАЛЬНИ БЮДЖЕТНИ ЮКЪАРАДЕШАРАН  ХЬУКМАТ</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НОХЧИЙН РЕСПУБЛИКИН «ГРОЗНЕНСКИ МУНИЦИПАЛЬНИ К</w:t>
      </w:r>
      <w:proofErr w:type="gramStart"/>
      <w:r w:rsidRPr="00D93B37">
        <w:rPr>
          <w:rFonts w:ascii="Times New Roman" w:eastAsia="Calibri" w:hAnsi="Times New Roman" w:cs="Times New Roman"/>
          <w:b/>
          <w:sz w:val="24"/>
          <w:szCs w:val="24"/>
        </w:rPr>
        <w:t>I</w:t>
      </w:r>
      <w:proofErr w:type="gramEnd"/>
      <w:r w:rsidRPr="00D93B37">
        <w:rPr>
          <w:rFonts w:ascii="Times New Roman" w:eastAsia="Calibri" w:hAnsi="Times New Roman" w:cs="Times New Roman"/>
          <w:b/>
          <w:sz w:val="24"/>
          <w:szCs w:val="24"/>
        </w:rPr>
        <w:t xml:space="preserve">ОШТАН  </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БЕРКА</w:t>
      </w:r>
      <w:proofErr w:type="gramStart"/>
      <w:r w:rsidRPr="00D93B37">
        <w:rPr>
          <w:rFonts w:ascii="Times New Roman" w:eastAsia="Calibri" w:hAnsi="Times New Roman" w:cs="Times New Roman"/>
          <w:b/>
          <w:sz w:val="24"/>
          <w:szCs w:val="24"/>
        </w:rPr>
        <w:t>Т-</w:t>
      </w:r>
      <w:proofErr w:type="gramEnd"/>
      <w:r w:rsidRPr="00D93B37">
        <w:rPr>
          <w:rFonts w:ascii="Times New Roman" w:eastAsia="Calibri" w:hAnsi="Times New Roman" w:cs="Times New Roman"/>
          <w:b/>
          <w:sz w:val="24"/>
          <w:szCs w:val="24"/>
        </w:rPr>
        <w:t xml:space="preserve"> ЮЬРТАРА ЮКЪАРАДЕШАРАН ИШКОЛ»</w:t>
      </w:r>
    </w:p>
    <w:p w:rsidR="00D93B37" w:rsidRPr="00D93B37" w:rsidRDefault="00D93B37" w:rsidP="00D93B37">
      <w:pPr>
        <w:widowControl w:val="0"/>
        <w:autoSpaceDE w:val="0"/>
        <w:autoSpaceDN w:val="0"/>
        <w:adjustRightInd w:val="0"/>
        <w:spacing w:after="0" w:line="240" w:lineRule="auto"/>
        <w:ind w:right="-108"/>
        <w:contextualSpacing/>
        <w:jc w:val="center"/>
        <w:rPr>
          <w:rFonts w:ascii="Times New Roman" w:eastAsia="Calibri" w:hAnsi="Times New Roman" w:cs="Times New Roman"/>
          <w:b/>
          <w:sz w:val="24"/>
          <w:szCs w:val="24"/>
        </w:rPr>
      </w:pPr>
      <w:r w:rsidRPr="00D93B37">
        <w:rPr>
          <w:rFonts w:ascii="Times New Roman" w:eastAsia="Calibri" w:hAnsi="Times New Roman" w:cs="Times New Roman"/>
          <w:b/>
          <w:sz w:val="24"/>
          <w:szCs w:val="24"/>
        </w:rPr>
        <w:t>(МБЮХЬ НР «</w:t>
      </w:r>
      <w:proofErr w:type="spellStart"/>
      <w:r w:rsidRPr="00D93B37">
        <w:rPr>
          <w:rFonts w:ascii="Times New Roman" w:eastAsia="Calibri" w:hAnsi="Times New Roman" w:cs="Times New Roman"/>
          <w:b/>
          <w:sz w:val="24"/>
          <w:szCs w:val="24"/>
        </w:rPr>
        <w:t>Грозненски</w:t>
      </w:r>
      <w:proofErr w:type="spellEnd"/>
      <w:r w:rsidRPr="00D93B37">
        <w:rPr>
          <w:rFonts w:ascii="Times New Roman" w:eastAsia="Calibri" w:hAnsi="Times New Roman" w:cs="Times New Roman"/>
          <w:b/>
          <w:sz w:val="24"/>
          <w:szCs w:val="24"/>
        </w:rPr>
        <w:t xml:space="preserve"> </w:t>
      </w:r>
      <w:proofErr w:type="spellStart"/>
      <w:r w:rsidRPr="00D93B37">
        <w:rPr>
          <w:rFonts w:ascii="Times New Roman" w:eastAsia="Calibri" w:hAnsi="Times New Roman" w:cs="Times New Roman"/>
          <w:b/>
          <w:sz w:val="24"/>
          <w:szCs w:val="24"/>
        </w:rPr>
        <w:t>муниципальни</w:t>
      </w:r>
      <w:proofErr w:type="spellEnd"/>
      <w:r w:rsidRPr="00D93B37">
        <w:rPr>
          <w:rFonts w:ascii="Times New Roman" w:eastAsia="Calibri" w:hAnsi="Times New Roman" w:cs="Times New Roman"/>
          <w:b/>
          <w:sz w:val="24"/>
          <w:szCs w:val="24"/>
        </w:rPr>
        <w:t xml:space="preserve"> к1оштан </w:t>
      </w:r>
      <w:proofErr w:type="spellStart"/>
      <w:r w:rsidRPr="00D93B37">
        <w:rPr>
          <w:rFonts w:ascii="Times New Roman" w:eastAsia="Calibri" w:hAnsi="Times New Roman" w:cs="Times New Roman"/>
          <w:b/>
          <w:sz w:val="24"/>
          <w:szCs w:val="24"/>
        </w:rPr>
        <w:t>Берка</w:t>
      </w:r>
      <w:proofErr w:type="gramStart"/>
      <w:r w:rsidRPr="00D93B37">
        <w:rPr>
          <w:rFonts w:ascii="Times New Roman" w:eastAsia="Calibri" w:hAnsi="Times New Roman" w:cs="Times New Roman"/>
          <w:b/>
          <w:sz w:val="24"/>
          <w:szCs w:val="24"/>
        </w:rPr>
        <w:t>т</w:t>
      </w:r>
      <w:proofErr w:type="spellEnd"/>
      <w:r w:rsidRPr="00D93B37">
        <w:rPr>
          <w:rFonts w:ascii="Times New Roman" w:eastAsia="Calibri" w:hAnsi="Times New Roman" w:cs="Times New Roman"/>
          <w:b/>
          <w:sz w:val="24"/>
          <w:szCs w:val="24"/>
        </w:rPr>
        <w:t>-</w:t>
      </w:r>
      <w:proofErr w:type="gramEnd"/>
      <w:r w:rsidRPr="00D93B37">
        <w:rPr>
          <w:rFonts w:ascii="Times New Roman" w:eastAsia="Calibri" w:hAnsi="Times New Roman" w:cs="Times New Roman"/>
          <w:b/>
          <w:sz w:val="24"/>
          <w:szCs w:val="24"/>
        </w:rPr>
        <w:t xml:space="preserve"> </w:t>
      </w:r>
      <w:proofErr w:type="spellStart"/>
      <w:r w:rsidRPr="00D93B37">
        <w:rPr>
          <w:rFonts w:ascii="Times New Roman" w:eastAsia="Calibri" w:hAnsi="Times New Roman" w:cs="Times New Roman"/>
          <w:b/>
          <w:sz w:val="24"/>
          <w:szCs w:val="24"/>
        </w:rPr>
        <w:t>юьртара</w:t>
      </w:r>
      <w:proofErr w:type="spellEnd"/>
      <w:r w:rsidRPr="00D93B37">
        <w:rPr>
          <w:rFonts w:ascii="Times New Roman" w:eastAsia="Calibri" w:hAnsi="Times New Roman" w:cs="Times New Roman"/>
          <w:b/>
          <w:sz w:val="24"/>
          <w:szCs w:val="24"/>
        </w:rPr>
        <w:t xml:space="preserve"> ЮИ»)</w:t>
      </w:r>
    </w:p>
    <w:p w:rsidR="00D93B37" w:rsidRPr="00D93B37" w:rsidRDefault="00D93B37" w:rsidP="00D93B37">
      <w:pPr>
        <w:ind w:left="-142" w:firstLine="142"/>
        <w:jc w:val="center"/>
        <w:rPr>
          <w:rFonts w:ascii="Times New Roman" w:eastAsia="Calibri" w:hAnsi="Times New Roman" w:cs="Times New Roman"/>
          <w:b/>
          <w:sz w:val="28"/>
          <w:szCs w:val="28"/>
        </w:rPr>
      </w:pPr>
    </w:p>
    <w:p w:rsidR="00D93B37" w:rsidRPr="00D93B37" w:rsidRDefault="00D93B37" w:rsidP="00D93B37">
      <w:pPr>
        <w:spacing w:after="0" w:line="324" w:lineRule="exact"/>
        <w:rPr>
          <w:rFonts w:ascii="Times New Roman" w:eastAsia="Times New Roman" w:hAnsi="Times New Roman" w:cs="Times New Roman"/>
          <w:sz w:val="24"/>
          <w:szCs w:val="24"/>
          <w:lang w:eastAsia="ru-RU"/>
        </w:rPr>
      </w:pPr>
    </w:p>
    <w:p w:rsidR="00D93B37" w:rsidRPr="00D93B37" w:rsidRDefault="00D93B37" w:rsidP="00D93B37">
      <w:pPr>
        <w:spacing w:after="0" w:line="240" w:lineRule="auto"/>
        <w:ind w:right="-259"/>
        <w:jc w:val="center"/>
        <w:rPr>
          <w:rFonts w:ascii="Times New Roman" w:eastAsia="Times New Roman" w:hAnsi="Times New Roman" w:cs="Times New Roman"/>
          <w:sz w:val="20"/>
          <w:szCs w:val="20"/>
          <w:lang w:eastAsia="ru-RU"/>
        </w:rPr>
      </w:pPr>
      <w:r w:rsidRPr="00D93B37">
        <w:rPr>
          <w:rFonts w:ascii="Times New Roman" w:eastAsia="Times New Roman" w:hAnsi="Times New Roman" w:cs="Times New Roman"/>
          <w:b/>
          <w:bCs/>
          <w:sz w:val="28"/>
          <w:szCs w:val="28"/>
          <w:lang w:eastAsia="ru-RU"/>
        </w:rPr>
        <w:t>ПРОТОКОЛ</w:t>
      </w:r>
    </w:p>
    <w:p w:rsidR="00D93B37" w:rsidRPr="00D93B37" w:rsidRDefault="00D93B37" w:rsidP="00D93B37">
      <w:pPr>
        <w:spacing w:after="0" w:line="240" w:lineRule="auto"/>
        <w:ind w:right="-259"/>
        <w:jc w:val="center"/>
        <w:rPr>
          <w:rFonts w:ascii="Times New Roman" w:eastAsia="Times New Roman" w:hAnsi="Times New Roman" w:cs="Times New Roman"/>
          <w:b/>
          <w:sz w:val="20"/>
          <w:szCs w:val="20"/>
          <w:lang w:eastAsia="ru-RU"/>
        </w:rPr>
      </w:pPr>
      <w:r w:rsidRPr="00D93B37">
        <w:rPr>
          <w:rFonts w:ascii="Times New Roman" w:eastAsia="Times New Roman" w:hAnsi="Times New Roman" w:cs="Times New Roman"/>
          <w:b/>
          <w:sz w:val="28"/>
          <w:szCs w:val="28"/>
          <w:lang w:eastAsia="ru-RU"/>
        </w:rPr>
        <w:t xml:space="preserve">заседания </w:t>
      </w:r>
      <w:r w:rsidR="00403DC7">
        <w:rPr>
          <w:rFonts w:ascii="Times New Roman" w:eastAsia="Times New Roman" w:hAnsi="Times New Roman" w:cs="Times New Roman"/>
          <w:b/>
          <w:sz w:val="28"/>
          <w:szCs w:val="28"/>
          <w:lang w:eastAsia="ru-RU"/>
        </w:rPr>
        <w:t>Совета родителей</w:t>
      </w:r>
    </w:p>
    <w:p w:rsidR="00D93B37" w:rsidRPr="00D93B37" w:rsidRDefault="00D93B37" w:rsidP="00D93B37">
      <w:pPr>
        <w:spacing w:after="0" w:line="321" w:lineRule="exact"/>
        <w:rPr>
          <w:rFonts w:ascii="Times New Roman" w:eastAsia="Times New Roman" w:hAnsi="Times New Roman" w:cs="Times New Roman"/>
          <w:b/>
          <w:sz w:val="24"/>
          <w:szCs w:val="24"/>
          <w:lang w:eastAsia="ru-RU"/>
        </w:rPr>
      </w:pPr>
    </w:p>
    <w:tbl>
      <w:tblPr>
        <w:tblW w:w="12780" w:type="dxa"/>
        <w:tblInd w:w="260" w:type="dxa"/>
        <w:tblLayout w:type="fixed"/>
        <w:tblCellMar>
          <w:left w:w="0" w:type="dxa"/>
          <w:right w:w="0" w:type="dxa"/>
        </w:tblCellMar>
        <w:tblLook w:val="04A0" w:firstRow="1" w:lastRow="0" w:firstColumn="1" w:lastColumn="0" w:noHBand="0" w:noVBand="1"/>
      </w:tblPr>
      <w:tblGrid>
        <w:gridCol w:w="9520"/>
        <w:gridCol w:w="3260"/>
      </w:tblGrid>
      <w:tr w:rsidR="00D93B37" w:rsidRPr="00D93B37" w:rsidTr="005D7F09">
        <w:trPr>
          <w:trHeight w:val="322"/>
        </w:trPr>
        <w:tc>
          <w:tcPr>
            <w:tcW w:w="9521" w:type="dxa"/>
            <w:vAlign w:val="bottom"/>
            <w:hideMark/>
          </w:tcPr>
          <w:p w:rsidR="00D93B37" w:rsidRPr="00D93B37" w:rsidRDefault="000F32FC" w:rsidP="005D7F09">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t>29</w:t>
            </w:r>
            <w:r w:rsidR="00A04217">
              <w:rPr>
                <w:rFonts w:ascii="Times New Roman" w:eastAsia="Times New Roman" w:hAnsi="Times New Roman" w:cs="Times New Roman"/>
                <w:b/>
                <w:sz w:val="28"/>
                <w:szCs w:val="28"/>
                <w:lang w:eastAsia="ru-RU"/>
              </w:rPr>
              <w:t xml:space="preserve">  декабря  2020</w:t>
            </w:r>
            <w:r w:rsidR="00D93B37" w:rsidRPr="00D93B37">
              <w:rPr>
                <w:rFonts w:ascii="Times New Roman" w:eastAsia="Times New Roman" w:hAnsi="Times New Roman" w:cs="Times New Roman"/>
                <w:b/>
                <w:sz w:val="28"/>
                <w:szCs w:val="28"/>
                <w:lang w:eastAsia="ru-RU"/>
              </w:rPr>
              <w:t xml:space="preserve"> года                                                        </w:t>
            </w:r>
            <w:r w:rsidR="00D93B37">
              <w:rPr>
                <w:rFonts w:ascii="Times New Roman" w:eastAsia="Times New Roman" w:hAnsi="Times New Roman" w:cs="Times New Roman"/>
                <w:b/>
                <w:sz w:val="28"/>
                <w:szCs w:val="28"/>
                <w:lang w:eastAsia="ru-RU"/>
              </w:rPr>
              <w:t xml:space="preserve"> </w:t>
            </w:r>
            <w:r w:rsidR="00DC2DAF">
              <w:rPr>
                <w:rFonts w:ascii="Times New Roman" w:eastAsia="Times New Roman" w:hAnsi="Times New Roman" w:cs="Times New Roman"/>
                <w:b/>
                <w:sz w:val="28"/>
                <w:szCs w:val="28"/>
                <w:lang w:eastAsia="ru-RU"/>
              </w:rPr>
              <w:t xml:space="preserve">        </w:t>
            </w:r>
            <w:r w:rsidR="00D93B37">
              <w:rPr>
                <w:rFonts w:ascii="Times New Roman" w:eastAsia="Times New Roman" w:hAnsi="Times New Roman" w:cs="Times New Roman"/>
                <w:b/>
                <w:sz w:val="28"/>
                <w:szCs w:val="28"/>
                <w:lang w:eastAsia="ru-RU"/>
              </w:rPr>
              <w:t xml:space="preserve">      </w:t>
            </w:r>
            <w:r w:rsidR="00D93B37" w:rsidRPr="00D93B37">
              <w:rPr>
                <w:rFonts w:ascii="Times New Roman" w:eastAsia="Times New Roman" w:hAnsi="Times New Roman" w:cs="Times New Roman"/>
                <w:b/>
                <w:sz w:val="28"/>
                <w:szCs w:val="28"/>
                <w:lang w:eastAsia="ru-RU"/>
              </w:rPr>
              <w:t xml:space="preserve"> № 3</w:t>
            </w:r>
          </w:p>
        </w:tc>
        <w:tc>
          <w:tcPr>
            <w:tcW w:w="3260" w:type="dxa"/>
            <w:vAlign w:val="bottom"/>
            <w:hideMark/>
          </w:tcPr>
          <w:p w:rsidR="00D93B37" w:rsidRPr="00D93B37" w:rsidRDefault="00D93B37" w:rsidP="005D7F09">
            <w:pPr>
              <w:spacing w:after="0" w:line="240" w:lineRule="auto"/>
              <w:ind w:left="2780"/>
              <w:rPr>
                <w:rFonts w:ascii="Times New Roman" w:eastAsia="Times New Roman" w:hAnsi="Times New Roman" w:cs="Times New Roman"/>
                <w:b/>
                <w:sz w:val="20"/>
                <w:szCs w:val="20"/>
                <w:lang w:eastAsia="ru-RU"/>
              </w:rPr>
            </w:pPr>
            <w:r w:rsidRPr="00D93B37">
              <w:rPr>
                <w:rFonts w:ascii="Times New Roman" w:eastAsia="Times New Roman" w:hAnsi="Times New Roman" w:cs="Times New Roman"/>
                <w:b/>
                <w:w w:val="96"/>
                <w:sz w:val="28"/>
                <w:szCs w:val="28"/>
                <w:lang w:eastAsia="ru-RU"/>
              </w:rPr>
              <w:t>№ 2</w:t>
            </w:r>
          </w:p>
        </w:tc>
      </w:tr>
      <w:tr w:rsidR="00D93B37" w:rsidRPr="00D93B37" w:rsidTr="005D7F09">
        <w:trPr>
          <w:trHeight w:val="322"/>
        </w:trPr>
        <w:tc>
          <w:tcPr>
            <w:tcW w:w="9521" w:type="dxa"/>
            <w:vAlign w:val="bottom"/>
          </w:tcPr>
          <w:p w:rsidR="00D93B37" w:rsidRPr="00D93B37" w:rsidRDefault="00D93B37" w:rsidP="005D7F09">
            <w:pPr>
              <w:spacing w:after="0" w:line="240" w:lineRule="auto"/>
              <w:rPr>
                <w:rFonts w:ascii="Times New Roman" w:eastAsia="Times New Roman" w:hAnsi="Times New Roman" w:cs="Times New Roman"/>
                <w:sz w:val="28"/>
                <w:szCs w:val="28"/>
                <w:lang w:eastAsia="ru-RU"/>
              </w:rPr>
            </w:pPr>
          </w:p>
          <w:p w:rsidR="00D93B37" w:rsidRPr="00D93B37" w:rsidRDefault="00A04217" w:rsidP="005D7F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w:t>
            </w:r>
            <w:r w:rsidR="00FE706A">
              <w:rPr>
                <w:rFonts w:ascii="Times New Roman" w:eastAsia="Times New Roman" w:hAnsi="Times New Roman" w:cs="Times New Roman"/>
                <w:sz w:val="28"/>
                <w:szCs w:val="28"/>
                <w:lang w:eastAsia="ru-RU"/>
              </w:rPr>
              <w:t xml:space="preserve"> 28 </w:t>
            </w:r>
            <w:r w:rsidR="00D93B37" w:rsidRPr="00D93B37">
              <w:rPr>
                <w:rFonts w:ascii="Times New Roman" w:eastAsia="Times New Roman" w:hAnsi="Times New Roman" w:cs="Times New Roman"/>
                <w:sz w:val="28"/>
                <w:szCs w:val="28"/>
                <w:lang w:eastAsia="ru-RU"/>
              </w:rPr>
              <w:t xml:space="preserve"> человек</w:t>
            </w:r>
          </w:p>
          <w:p w:rsidR="00D93B37" w:rsidRPr="00D93B37" w:rsidRDefault="00D93B37" w:rsidP="005D7F09">
            <w:pPr>
              <w:spacing w:after="0" w:line="240" w:lineRule="auto"/>
              <w:rPr>
                <w:rFonts w:ascii="Times New Roman" w:eastAsia="Times New Roman" w:hAnsi="Times New Roman" w:cs="Times New Roman"/>
                <w:sz w:val="28"/>
                <w:szCs w:val="28"/>
                <w:lang w:eastAsia="ru-RU"/>
              </w:rPr>
            </w:pPr>
            <w:r w:rsidRPr="00D93B37">
              <w:rPr>
                <w:rFonts w:ascii="Times New Roman" w:eastAsia="Times New Roman" w:hAnsi="Times New Roman" w:cs="Times New Roman"/>
                <w:sz w:val="28"/>
                <w:szCs w:val="28"/>
                <w:lang w:eastAsia="ru-RU"/>
              </w:rPr>
              <w:t xml:space="preserve">Приглашенные: </w:t>
            </w:r>
            <w:r w:rsidR="00140D98">
              <w:rPr>
                <w:rFonts w:ascii="Times New Roman" w:eastAsia="Times New Roman" w:hAnsi="Times New Roman" w:cs="Times New Roman"/>
                <w:sz w:val="28"/>
                <w:szCs w:val="28"/>
                <w:lang w:eastAsia="ru-RU"/>
              </w:rPr>
              <w:t xml:space="preserve">Учитель ОБЖ  </w:t>
            </w:r>
            <w:proofErr w:type="spellStart"/>
            <w:r w:rsidR="00140D98">
              <w:rPr>
                <w:rFonts w:ascii="Times New Roman" w:eastAsia="Times New Roman" w:hAnsi="Times New Roman" w:cs="Times New Roman"/>
                <w:sz w:val="28"/>
                <w:szCs w:val="28"/>
                <w:lang w:eastAsia="ru-RU"/>
              </w:rPr>
              <w:t>Байсултанова</w:t>
            </w:r>
            <w:proofErr w:type="spellEnd"/>
            <w:r w:rsidR="00140D98">
              <w:rPr>
                <w:rFonts w:ascii="Times New Roman" w:eastAsia="Times New Roman" w:hAnsi="Times New Roman" w:cs="Times New Roman"/>
                <w:sz w:val="28"/>
                <w:szCs w:val="28"/>
                <w:lang w:eastAsia="ru-RU"/>
              </w:rPr>
              <w:t xml:space="preserve"> К.Х.</w:t>
            </w:r>
          </w:p>
          <w:p w:rsidR="00D93B37" w:rsidRPr="00D93B37" w:rsidRDefault="00D93B37" w:rsidP="005D7F09">
            <w:pPr>
              <w:spacing w:after="0" w:line="240" w:lineRule="auto"/>
              <w:rPr>
                <w:rFonts w:ascii="Times New Roman" w:eastAsia="Times New Roman" w:hAnsi="Times New Roman" w:cs="Times New Roman"/>
                <w:sz w:val="28"/>
                <w:szCs w:val="28"/>
                <w:lang w:eastAsia="ru-RU"/>
              </w:rPr>
            </w:pPr>
            <w:proofErr w:type="spellStart"/>
            <w:r w:rsidRPr="00D93B37">
              <w:rPr>
                <w:rFonts w:ascii="Times New Roman" w:eastAsia="Times New Roman" w:hAnsi="Times New Roman" w:cs="Times New Roman"/>
                <w:sz w:val="28"/>
                <w:szCs w:val="28"/>
                <w:lang w:eastAsia="ru-RU"/>
              </w:rPr>
              <w:t>Исраилова</w:t>
            </w:r>
            <w:proofErr w:type="spellEnd"/>
            <w:r w:rsidRPr="00D93B37">
              <w:rPr>
                <w:rFonts w:ascii="Times New Roman" w:eastAsia="Times New Roman" w:hAnsi="Times New Roman" w:cs="Times New Roman"/>
                <w:sz w:val="28"/>
                <w:szCs w:val="28"/>
                <w:lang w:eastAsia="ru-RU"/>
              </w:rPr>
              <w:t xml:space="preserve"> М.З., заместитель директора по ВР                                                                                            </w:t>
            </w:r>
            <w:proofErr w:type="spellStart"/>
            <w:r w:rsidRPr="00D93B37">
              <w:rPr>
                <w:rFonts w:ascii="Times New Roman" w:eastAsia="Times New Roman" w:hAnsi="Times New Roman" w:cs="Times New Roman"/>
                <w:sz w:val="28"/>
                <w:szCs w:val="28"/>
                <w:lang w:eastAsia="ru-RU"/>
              </w:rPr>
              <w:t>Муцуева</w:t>
            </w:r>
            <w:proofErr w:type="spellEnd"/>
            <w:r w:rsidRPr="00D93B37">
              <w:rPr>
                <w:rFonts w:ascii="Times New Roman" w:eastAsia="Times New Roman" w:hAnsi="Times New Roman" w:cs="Times New Roman"/>
                <w:sz w:val="28"/>
                <w:szCs w:val="28"/>
                <w:lang w:eastAsia="ru-RU"/>
              </w:rPr>
              <w:t xml:space="preserve"> Т.Ч., медицинская сестра школы</w:t>
            </w:r>
          </w:p>
        </w:tc>
        <w:tc>
          <w:tcPr>
            <w:tcW w:w="3260" w:type="dxa"/>
            <w:vAlign w:val="bottom"/>
          </w:tcPr>
          <w:p w:rsidR="00D93B37" w:rsidRPr="00D93B37" w:rsidRDefault="00D93B37" w:rsidP="005D7F09">
            <w:pPr>
              <w:spacing w:after="0" w:line="240" w:lineRule="auto"/>
              <w:ind w:left="2780"/>
              <w:rPr>
                <w:rFonts w:ascii="Times New Roman" w:eastAsia="Times New Roman" w:hAnsi="Times New Roman" w:cs="Times New Roman"/>
                <w:w w:val="96"/>
                <w:sz w:val="28"/>
                <w:szCs w:val="28"/>
                <w:lang w:eastAsia="ru-RU"/>
              </w:rPr>
            </w:pPr>
          </w:p>
        </w:tc>
      </w:tr>
    </w:tbl>
    <w:p w:rsidR="007C08E1" w:rsidRDefault="007C08E1" w:rsidP="00D93B37">
      <w:pPr>
        <w:spacing w:after="0" w:line="240" w:lineRule="auto"/>
        <w:ind w:right="-259"/>
        <w:jc w:val="center"/>
        <w:rPr>
          <w:rFonts w:ascii="Times New Roman" w:eastAsia="Times New Roman" w:hAnsi="Times New Roman" w:cs="Times New Roman"/>
          <w:b/>
          <w:bCs/>
          <w:sz w:val="28"/>
          <w:szCs w:val="28"/>
          <w:lang w:eastAsia="ru-RU"/>
        </w:rPr>
      </w:pPr>
    </w:p>
    <w:p w:rsidR="00D93B37" w:rsidRPr="00D93B37" w:rsidRDefault="00A04217" w:rsidP="00A04217">
      <w:pPr>
        <w:spacing w:after="0" w:line="240" w:lineRule="auto"/>
        <w:ind w:right="-259"/>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D93B37" w:rsidRPr="00D93B37">
        <w:rPr>
          <w:rFonts w:ascii="Times New Roman" w:eastAsia="Times New Roman" w:hAnsi="Times New Roman" w:cs="Times New Roman"/>
          <w:b/>
          <w:bCs/>
          <w:sz w:val="28"/>
          <w:szCs w:val="28"/>
          <w:lang w:eastAsia="ru-RU"/>
        </w:rPr>
        <w:t>Повестка.</w:t>
      </w:r>
    </w:p>
    <w:p w:rsidR="007C08E1" w:rsidRPr="00A04217" w:rsidRDefault="007C08E1" w:rsidP="00A04217">
      <w:pPr>
        <w:rPr>
          <w:rFonts w:ascii="Times New Roman" w:hAnsi="Times New Roman" w:cs="Times New Roman"/>
          <w:sz w:val="28"/>
          <w:szCs w:val="28"/>
        </w:rPr>
      </w:pPr>
      <w:r w:rsidRPr="00A04217">
        <w:rPr>
          <w:rFonts w:ascii="Times New Roman" w:hAnsi="Times New Roman" w:cs="Times New Roman"/>
          <w:sz w:val="28"/>
          <w:szCs w:val="28"/>
        </w:rPr>
        <w:t xml:space="preserve">1.Профилактика ДТП, пожарной безопасности, антитеррористической безопасности» </w:t>
      </w:r>
      <w:proofErr w:type="spellStart"/>
      <w:r w:rsidRPr="00A04217">
        <w:rPr>
          <w:rFonts w:ascii="Times New Roman" w:hAnsi="Times New Roman" w:cs="Times New Roman"/>
          <w:sz w:val="28"/>
          <w:szCs w:val="28"/>
        </w:rPr>
        <w:t>Байсултанова</w:t>
      </w:r>
      <w:proofErr w:type="spellEnd"/>
      <w:r w:rsidRPr="00A04217">
        <w:rPr>
          <w:rFonts w:ascii="Times New Roman" w:hAnsi="Times New Roman" w:cs="Times New Roman"/>
          <w:sz w:val="28"/>
          <w:szCs w:val="28"/>
        </w:rPr>
        <w:t xml:space="preserve"> К.Х., учитель ОБЖ.</w:t>
      </w:r>
    </w:p>
    <w:p w:rsidR="007C08E1" w:rsidRPr="00A04217" w:rsidRDefault="007C08E1" w:rsidP="00A04217">
      <w:pPr>
        <w:rPr>
          <w:rFonts w:ascii="Times New Roman" w:hAnsi="Times New Roman" w:cs="Times New Roman"/>
          <w:sz w:val="28"/>
          <w:szCs w:val="28"/>
        </w:rPr>
      </w:pPr>
      <w:r w:rsidRPr="00A04217">
        <w:rPr>
          <w:rFonts w:ascii="Times New Roman" w:hAnsi="Times New Roman" w:cs="Times New Roman"/>
          <w:sz w:val="28"/>
          <w:szCs w:val="28"/>
        </w:rPr>
        <w:t xml:space="preserve">2.«Профилактика правонарушений и преступлений; работа по профилактике всех видов зависимостей» </w:t>
      </w:r>
      <w:proofErr w:type="spellStart"/>
      <w:r w:rsidRPr="00A04217">
        <w:rPr>
          <w:rFonts w:ascii="Times New Roman" w:hAnsi="Times New Roman" w:cs="Times New Roman"/>
          <w:sz w:val="28"/>
          <w:szCs w:val="28"/>
        </w:rPr>
        <w:t>Исраилова</w:t>
      </w:r>
      <w:proofErr w:type="spellEnd"/>
      <w:r w:rsidRPr="00A04217">
        <w:rPr>
          <w:rFonts w:ascii="Times New Roman" w:hAnsi="Times New Roman" w:cs="Times New Roman"/>
          <w:sz w:val="28"/>
          <w:szCs w:val="28"/>
        </w:rPr>
        <w:t xml:space="preserve"> М.З. заместитель директора по ВР</w:t>
      </w:r>
    </w:p>
    <w:p w:rsidR="00811372" w:rsidRPr="00A04217" w:rsidRDefault="00601900" w:rsidP="00A04217">
      <w:pPr>
        <w:rPr>
          <w:rFonts w:ascii="Times New Roman" w:hAnsi="Times New Roman" w:cs="Times New Roman"/>
          <w:sz w:val="28"/>
          <w:szCs w:val="28"/>
        </w:rPr>
      </w:pPr>
      <w:r>
        <w:rPr>
          <w:rFonts w:ascii="Times New Roman" w:hAnsi="Times New Roman" w:cs="Times New Roman"/>
          <w:sz w:val="28"/>
          <w:szCs w:val="28"/>
        </w:rPr>
        <w:t xml:space="preserve"> </w:t>
      </w:r>
      <w:r w:rsidR="007C08E1" w:rsidRPr="00A04217">
        <w:rPr>
          <w:rFonts w:ascii="Times New Roman" w:hAnsi="Times New Roman" w:cs="Times New Roman"/>
          <w:sz w:val="28"/>
          <w:szCs w:val="28"/>
        </w:rPr>
        <w:t xml:space="preserve"> </w:t>
      </w:r>
      <w:r w:rsidR="00811372" w:rsidRPr="00A04217">
        <w:rPr>
          <w:rFonts w:ascii="Times New Roman" w:hAnsi="Times New Roman" w:cs="Times New Roman"/>
          <w:sz w:val="28"/>
          <w:szCs w:val="28"/>
        </w:rPr>
        <w:t>Рекомендации для родителей.</w:t>
      </w:r>
    </w:p>
    <w:p w:rsidR="00811372" w:rsidRDefault="00C85879" w:rsidP="00A04217">
      <w:pPr>
        <w:rPr>
          <w:rFonts w:ascii="Times New Roman" w:hAnsi="Times New Roman" w:cs="Times New Roman"/>
          <w:color w:val="111111"/>
          <w:sz w:val="28"/>
          <w:szCs w:val="28"/>
        </w:rPr>
      </w:pPr>
      <w:r>
        <w:rPr>
          <w:rFonts w:ascii="Times New Roman" w:hAnsi="Times New Roman" w:cs="Times New Roman"/>
          <w:sz w:val="28"/>
          <w:szCs w:val="28"/>
        </w:rPr>
        <w:t>3</w:t>
      </w:r>
      <w:r w:rsidR="00811372" w:rsidRPr="00A04217">
        <w:rPr>
          <w:rFonts w:ascii="Times New Roman" w:hAnsi="Times New Roman" w:cs="Times New Roman"/>
          <w:sz w:val="28"/>
          <w:szCs w:val="28"/>
        </w:rPr>
        <w:t>.</w:t>
      </w:r>
      <w:r w:rsidR="00811372" w:rsidRPr="00A04217">
        <w:rPr>
          <w:rFonts w:ascii="Times New Roman" w:hAnsi="Times New Roman" w:cs="Times New Roman"/>
          <w:color w:val="111111"/>
          <w:sz w:val="28"/>
          <w:szCs w:val="28"/>
        </w:rPr>
        <w:t xml:space="preserve">«Меры предосторожности и профилактики при распространении </w:t>
      </w:r>
      <w:proofErr w:type="spellStart"/>
      <w:r w:rsidR="00811372" w:rsidRPr="00A04217">
        <w:rPr>
          <w:rFonts w:ascii="Times New Roman" w:hAnsi="Times New Roman" w:cs="Times New Roman"/>
          <w:color w:val="111111"/>
          <w:sz w:val="28"/>
          <w:szCs w:val="28"/>
        </w:rPr>
        <w:t>коронавируса</w:t>
      </w:r>
      <w:proofErr w:type="spellEnd"/>
      <w:r w:rsidR="007C08E1" w:rsidRPr="00A04217">
        <w:rPr>
          <w:rFonts w:ascii="Times New Roman" w:hAnsi="Times New Roman" w:cs="Times New Roman"/>
          <w:color w:val="111111"/>
          <w:sz w:val="28"/>
          <w:szCs w:val="28"/>
        </w:rPr>
        <w:t>»</w:t>
      </w:r>
      <w:r>
        <w:rPr>
          <w:rFonts w:ascii="Times New Roman" w:hAnsi="Times New Roman" w:cs="Times New Roman"/>
          <w:color w:val="111111"/>
          <w:sz w:val="28"/>
          <w:szCs w:val="28"/>
        </w:rPr>
        <w:t>, медицинская сестра школы.</w:t>
      </w:r>
    </w:p>
    <w:p w:rsidR="00DC2DAF" w:rsidRPr="00DC2DAF" w:rsidRDefault="00DC2DAF" w:rsidP="00DC2DAF">
      <w:pPr>
        <w:spacing w:after="160" w:line="360" w:lineRule="auto"/>
        <w:jc w:val="both"/>
        <w:rPr>
          <w:rFonts w:ascii="Calibri" w:eastAsia="Calibri" w:hAnsi="Calibri" w:cs="Times New Roman"/>
          <w:sz w:val="28"/>
          <w:szCs w:val="28"/>
        </w:rPr>
      </w:pPr>
      <w:r>
        <w:rPr>
          <w:rFonts w:ascii="yandex-sans" w:eastAsia="Calibri" w:hAnsi="yandex-sans" w:cs="Times New Roman"/>
          <w:color w:val="000000"/>
          <w:sz w:val="28"/>
          <w:szCs w:val="28"/>
          <w:shd w:val="clear" w:color="auto" w:fill="FFFFFF"/>
        </w:rPr>
        <w:t>4</w:t>
      </w:r>
      <w:r w:rsidRPr="00DC2DAF">
        <w:rPr>
          <w:rFonts w:ascii="yandex-sans" w:eastAsia="Calibri" w:hAnsi="yandex-sans" w:cs="Times New Roman"/>
          <w:color w:val="000000"/>
          <w:sz w:val="28"/>
          <w:szCs w:val="28"/>
          <w:shd w:val="clear" w:color="auto" w:fill="FFFFFF"/>
        </w:rPr>
        <w:t xml:space="preserve">. Рассмотрение локальных актов МБОУ «СОШ </w:t>
      </w:r>
      <w:proofErr w:type="spellStart"/>
      <w:r>
        <w:rPr>
          <w:rFonts w:ascii="yandex-sans" w:eastAsia="Calibri" w:hAnsi="yandex-sans" w:cs="Times New Roman"/>
          <w:color w:val="000000"/>
          <w:sz w:val="28"/>
          <w:szCs w:val="28"/>
          <w:shd w:val="clear" w:color="auto" w:fill="FFFFFF"/>
        </w:rPr>
        <w:t>с</w:t>
      </w:r>
      <w:proofErr w:type="gramStart"/>
      <w:r>
        <w:rPr>
          <w:rFonts w:ascii="yandex-sans" w:eastAsia="Calibri" w:hAnsi="yandex-sans" w:cs="Times New Roman"/>
          <w:color w:val="000000"/>
          <w:sz w:val="28"/>
          <w:szCs w:val="28"/>
          <w:shd w:val="clear" w:color="auto" w:fill="FFFFFF"/>
        </w:rPr>
        <w:t>.Б</w:t>
      </w:r>
      <w:proofErr w:type="gramEnd"/>
      <w:r>
        <w:rPr>
          <w:rFonts w:ascii="yandex-sans" w:eastAsia="Calibri" w:hAnsi="yandex-sans" w:cs="Times New Roman"/>
          <w:color w:val="000000"/>
          <w:sz w:val="28"/>
          <w:szCs w:val="28"/>
          <w:shd w:val="clear" w:color="auto" w:fill="FFFFFF"/>
        </w:rPr>
        <w:t>еркат</w:t>
      </w:r>
      <w:proofErr w:type="spellEnd"/>
      <w:r>
        <w:rPr>
          <w:rFonts w:ascii="yandex-sans" w:eastAsia="Calibri" w:hAnsi="yandex-sans" w:cs="Times New Roman"/>
          <w:color w:val="000000"/>
          <w:sz w:val="28"/>
          <w:szCs w:val="28"/>
          <w:shd w:val="clear" w:color="auto" w:fill="FFFFFF"/>
        </w:rPr>
        <w:t>-Юрт».</w:t>
      </w:r>
    </w:p>
    <w:p w:rsidR="00811372" w:rsidRPr="00A04217" w:rsidRDefault="007D3457" w:rsidP="00A04217">
      <w:pPr>
        <w:rPr>
          <w:rFonts w:ascii="Times New Roman" w:hAnsi="Times New Roman" w:cs="Times New Roman"/>
          <w:sz w:val="28"/>
          <w:szCs w:val="28"/>
        </w:rPr>
      </w:pPr>
      <w:r>
        <w:rPr>
          <w:rFonts w:ascii="Times New Roman" w:hAnsi="Times New Roman" w:cs="Times New Roman"/>
          <w:b/>
          <w:bCs/>
          <w:color w:val="493E24"/>
          <w:sz w:val="28"/>
          <w:szCs w:val="28"/>
        </w:rPr>
        <w:t>1.</w:t>
      </w:r>
      <w:r w:rsidR="00811372" w:rsidRPr="00A04217">
        <w:rPr>
          <w:rFonts w:ascii="Times New Roman" w:hAnsi="Times New Roman" w:cs="Times New Roman"/>
          <w:b/>
          <w:bCs/>
          <w:color w:val="493E24"/>
          <w:sz w:val="28"/>
          <w:szCs w:val="28"/>
        </w:rPr>
        <w:t>Слушали</w:t>
      </w:r>
      <w:proofErr w:type="gramStart"/>
      <w:r w:rsidR="00811372" w:rsidRPr="00A04217">
        <w:rPr>
          <w:rFonts w:ascii="Times New Roman" w:hAnsi="Times New Roman" w:cs="Times New Roman"/>
          <w:b/>
          <w:bCs/>
          <w:color w:val="493E24"/>
          <w:sz w:val="28"/>
          <w:szCs w:val="28"/>
        </w:rPr>
        <w:t>:</w:t>
      </w:r>
      <w:r w:rsidR="00AA2D66">
        <w:rPr>
          <w:rFonts w:ascii="Times New Roman" w:hAnsi="Times New Roman" w:cs="Times New Roman"/>
          <w:sz w:val="28"/>
          <w:szCs w:val="28"/>
        </w:rPr>
        <w:t>п</w:t>
      </w:r>
      <w:proofErr w:type="gramEnd"/>
      <w:r w:rsidR="00811372" w:rsidRPr="00A04217">
        <w:rPr>
          <w:rFonts w:ascii="Times New Roman" w:hAnsi="Times New Roman" w:cs="Times New Roman"/>
          <w:sz w:val="28"/>
          <w:szCs w:val="28"/>
        </w:rPr>
        <w:t xml:space="preserve">о первому вопросу  </w:t>
      </w:r>
      <w:proofErr w:type="spellStart"/>
      <w:r w:rsidR="001E3FFB">
        <w:rPr>
          <w:rFonts w:ascii="Times New Roman" w:hAnsi="Times New Roman" w:cs="Times New Roman"/>
          <w:sz w:val="28"/>
          <w:szCs w:val="28"/>
        </w:rPr>
        <w:t>Байсултанову</w:t>
      </w:r>
      <w:proofErr w:type="spellEnd"/>
      <w:r w:rsidR="001E3FFB">
        <w:rPr>
          <w:rFonts w:ascii="Times New Roman" w:hAnsi="Times New Roman" w:cs="Times New Roman"/>
          <w:sz w:val="28"/>
          <w:szCs w:val="28"/>
        </w:rPr>
        <w:t xml:space="preserve"> К.Х</w:t>
      </w:r>
      <w:r w:rsidR="00AA2D66">
        <w:rPr>
          <w:rFonts w:ascii="Times New Roman" w:hAnsi="Times New Roman" w:cs="Times New Roman"/>
          <w:sz w:val="28"/>
          <w:szCs w:val="28"/>
        </w:rPr>
        <w:t>., учителя ОБЖ</w:t>
      </w:r>
      <w:r w:rsidR="001E3FFB">
        <w:rPr>
          <w:rFonts w:ascii="Times New Roman" w:hAnsi="Times New Roman" w:cs="Times New Roman"/>
          <w:sz w:val="28"/>
          <w:szCs w:val="28"/>
        </w:rPr>
        <w:t xml:space="preserve"> </w:t>
      </w:r>
      <w:r w:rsidR="00AA2D66">
        <w:rPr>
          <w:rFonts w:ascii="Times New Roman" w:hAnsi="Times New Roman" w:cs="Times New Roman"/>
          <w:sz w:val="28"/>
          <w:szCs w:val="28"/>
        </w:rPr>
        <w:t xml:space="preserve">которая </w:t>
      </w:r>
      <w:r w:rsidR="00811372" w:rsidRPr="00A04217">
        <w:rPr>
          <w:rFonts w:ascii="Times New Roman" w:hAnsi="Times New Roman" w:cs="Times New Roman"/>
          <w:sz w:val="28"/>
          <w:szCs w:val="28"/>
        </w:rPr>
        <w:t>рассказала, что проблема безопасности несовершеннолетних сегодня является одной из самых серьёзных, т.к. опасность подстерегает везде: на дороге, во дворе, в подъезде дома, да и в любом месте, где может находиться ребенок.</w:t>
      </w:r>
      <w:r w:rsidR="00C3487A">
        <w:rPr>
          <w:rFonts w:ascii="Times New Roman" w:hAnsi="Times New Roman" w:cs="Times New Roman"/>
          <w:sz w:val="28"/>
          <w:szCs w:val="28"/>
        </w:rPr>
        <w:t xml:space="preserve"> </w:t>
      </w:r>
      <w:r w:rsidR="00811372" w:rsidRPr="00A04217">
        <w:rPr>
          <w:rFonts w:ascii="Times New Roman" w:hAnsi="Times New Roman" w:cs="Times New Roman"/>
          <w:sz w:val="28"/>
          <w:szCs w:val="28"/>
        </w:rPr>
        <w:t xml:space="preserve">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w:t>
      </w:r>
      <w:r w:rsidR="00811372" w:rsidRPr="00A04217">
        <w:rPr>
          <w:rFonts w:ascii="Times New Roman" w:hAnsi="Times New Roman" w:cs="Times New Roman"/>
          <w:sz w:val="28"/>
          <w:szCs w:val="28"/>
        </w:rPr>
        <w:lastRenderedPageBreak/>
        <w:t>всеоружии, чтобы суметь предотвратить те угрозы, которые могут негативно отразиться на здоровье и жизни детей.</w:t>
      </w:r>
    </w:p>
    <w:p w:rsidR="001A00E1" w:rsidRDefault="001A00E1" w:rsidP="00A04217">
      <w:pPr>
        <w:rPr>
          <w:rFonts w:ascii="Times New Roman" w:hAnsi="Times New Roman" w:cs="Times New Roman"/>
          <w:b/>
          <w:bCs/>
          <w:sz w:val="28"/>
          <w:szCs w:val="28"/>
        </w:rPr>
      </w:pP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b/>
          <w:bCs/>
          <w:sz w:val="28"/>
          <w:szCs w:val="28"/>
        </w:rPr>
        <w:t>Цель сегодняшнего</w:t>
      </w:r>
      <w:r w:rsidR="00C3487A">
        <w:rPr>
          <w:rFonts w:ascii="Times New Roman" w:hAnsi="Times New Roman" w:cs="Times New Roman"/>
          <w:b/>
          <w:bCs/>
          <w:sz w:val="28"/>
          <w:szCs w:val="28"/>
        </w:rPr>
        <w:t xml:space="preserve"> заседания</w:t>
      </w:r>
      <w:r w:rsidR="00403DC7">
        <w:rPr>
          <w:rFonts w:ascii="Times New Roman" w:hAnsi="Times New Roman" w:cs="Times New Roman"/>
          <w:b/>
          <w:bCs/>
          <w:sz w:val="28"/>
          <w:szCs w:val="28"/>
        </w:rPr>
        <w:t xml:space="preserve"> Совета родителей</w:t>
      </w:r>
      <w:r w:rsidRPr="00A04217">
        <w:rPr>
          <w:rFonts w:ascii="Times New Roman" w:hAnsi="Times New Roman" w:cs="Times New Roman"/>
          <w:b/>
          <w:bCs/>
          <w:sz w:val="28"/>
          <w:szCs w:val="28"/>
        </w:rPr>
        <w:t>:</w:t>
      </w:r>
      <w:r w:rsidRPr="00A04217">
        <w:rPr>
          <w:rFonts w:ascii="Times New Roman" w:hAnsi="Times New Roman" w:cs="Times New Roman"/>
          <w:sz w:val="28"/>
          <w:szCs w:val="28"/>
        </w:rPr>
        <w:t> заострить внимание родителей на необходимости систематической работы законных представителей по воспитанию у обучающихся необходимых правил безопасного поведения в различных сферах их жизнедеятельности: по пути в школу и домой; на улице, при обращении с электроприборами, при работе с компьютером и т.д.</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xml:space="preserve">В своём выступлении по первому вопросу </w:t>
      </w:r>
      <w:proofErr w:type="spellStart"/>
      <w:r w:rsidR="00C3487A">
        <w:rPr>
          <w:rFonts w:ascii="Times New Roman" w:hAnsi="Times New Roman" w:cs="Times New Roman"/>
          <w:sz w:val="28"/>
          <w:szCs w:val="28"/>
        </w:rPr>
        <w:t>Байсултанова</w:t>
      </w:r>
      <w:proofErr w:type="spellEnd"/>
      <w:r w:rsidR="00C3487A">
        <w:rPr>
          <w:rFonts w:ascii="Times New Roman" w:hAnsi="Times New Roman" w:cs="Times New Roman"/>
          <w:sz w:val="28"/>
          <w:szCs w:val="28"/>
        </w:rPr>
        <w:t xml:space="preserve"> К.Х </w:t>
      </w:r>
      <w:r w:rsidRPr="00A04217">
        <w:rPr>
          <w:rFonts w:ascii="Times New Roman" w:hAnsi="Times New Roman" w:cs="Times New Roman"/>
          <w:sz w:val="28"/>
          <w:szCs w:val="28"/>
        </w:rPr>
        <w:t>подробно остановилась на темах:</w:t>
      </w:r>
      <w:r w:rsidR="00C3487A">
        <w:rPr>
          <w:rFonts w:ascii="Times New Roman" w:hAnsi="Times New Roman" w:cs="Times New Roman"/>
          <w:sz w:val="28"/>
          <w:szCs w:val="28"/>
        </w:rPr>
        <w:t xml:space="preserve"> </w:t>
      </w:r>
      <w:r w:rsidRPr="00A04217">
        <w:rPr>
          <w:rFonts w:ascii="Times New Roman" w:hAnsi="Times New Roman" w:cs="Times New Roman"/>
          <w:sz w:val="28"/>
          <w:szCs w:val="28"/>
        </w:rPr>
        <w:t>«Профилактика ДТП, пожарной безопасности, антитеррористической безопасности»</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xml:space="preserve">- </w:t>
      </w:r>
      <w:proofErr w:type="gramStart"/>
      <w:r w:rsidRPr="00A04217">
        <w:rPr>
          <w:rFonts w:ascii="Times New Roman" w:hAnsi="Times New Roman" w:cs="Times New Roman"/>
          <w:sz w:val="28"/>
          <w:szCs w:val="28"/>
        </w:rPr>
        <w:t>соблюдении</w:t>
      </w:r>
      <w:proofErr w:type="gramEnd"/>
      <w:r w:rsidRPr="00A04217">
        <w:rPr>
          <w:rFonts w:ascii="Times New Roman" w:hAnsi="Times New Roman" w:cs="Times New Roman"/>
          <w:sz w:val="28"/>
          <w:szCs w:val="28"/>
        </w:rPr>
        <w:t xml:space="preserve"> правил безопасности на дорогах и роли родителей в приобщении детей к их соблюдению;</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способах предупреждения возникновения пожаров;</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роли родителей в воспитании у детей основ пожарной безопасности;</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xml:space="preserve">- о правилах обращения с электроприборами, о </w:t>
      </w:r>
      <w:proofErr w:type="gramStart"/>
      <w:r w:rsidRPr="00A04217">
        <w:rPr>
          <w:rFonts w:ascii="Times New Roman" w:hAnsi="Times New Roman" w:cs="Times New Roman"/>
          <w:sz w:val="28"/>
          <w:szCs w:val="28"/>
        </w:rPr>
        <w:t>контроле за</w:t>
      </w:r>
      <w:proofErr w:type="gramEnd"/>
      <w:r w:rsidRPr="00A04217">
        <w:rPr>
          <w:rFonts w:ascii="Times New Roman" w:hAnsi="Times New Roman" w:cs="Times New Roman"/>
          <w:sz w:val="28"/>
          <w:szCs w:val="28"/>
        </w:rPr>
        <w:t xml:space="preserve"> детьми во время работы нагревательных электроприборов;</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бесконтрольном время провождении детей, в результате чего случаются несчастные случаи.</w:t>
      </w:r>
    </w:p>
    <w:p w:rsidR="000F232F"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необходимости прове</w:t>
      </w:r>
      <w:r w:rsidR="000F232F">
        <w:rPr>
          <w:rFonts w:ascii="Times New Roman" w:hAnsi="Times New Roman" w:cs="Times New Roman"/>
          <w:sz w:val="28"/>
          <w:szCs w:val="28"/>
        </w:rPr>
        <w:t>рки исправности электроприборов.</w:t>
      </w:r>
    </w:p>
    <w:p w:rsidR="00AA50EE" w:rsidRPr="00A04217" w:rsidRDefault="00AA50EE" w:rsidP="00AA50EE">
      <w:pPr>
        <w:rPr>
          <w:rFonts w:ascii="Times New Roman" w:hAnsi="Times New Roman" w:cs="Times New Roman"/>
          <w:sz w:val="28"/>
          <w:szCs w:val="28"/>
        </w:rPr>
      </w:pPr>
      <w:r>
        <w:rPr>
          <w:rFonts w:ascii="Times New Roman" w:hAnsi="Times New Roman" w:cs="Times New Roman"/>
          <w:b/>
          <w:bCs/>
          <w:sz w:val="28"/>
          <w:szCs w:val="28"/>
        </w:rPr>
        <w:t xml:space="preserve">Учитель ОБЖ </w:t>
      </w:r>
      <w:proofErr w:type="spellStart"/>
      <w:r>
        <w:rPr>
          <w:rFonts w:ascii="Times New Roman" w:hAnsi="Times New Roman" w:cs="Times New Roman"/>
          <w:b/>
          <w:bCs/>
          <w:sz w:val="28"/>
          <w:szCs w:val="28"/>
        </w:rPr>
        <w:t>Байсултанова</w:t>
      </w:r>
      <w:proofErr w:type="spellEnd"/>
      <w:r>
        <w:rPr>
          <w:rFonts w:ascii="Times New Roman" w:hAnsi="Times New Roman" w:cs="Times New Roman"/>
          <w:b/>
          <w:bCs/>
          <w:sz w:val="28"/>
          <w:szCs w:val="28"/>
        </w:rPr>
        <w:t xml:space="preserve"> К.Х </w:t>
      </w:r>
      <w:r w:rsidRPr="00A04217">
        <w:rPr>
          <w:rFonts w:ascii="Times New Roman" w:hAnsi="Times New Roman" w:cs="Times New Roman"/>
          <w:b/>
          <w:bCs/>
          <w:sz w:val="28"/>
          <w:szCs w:val="28"/>
        </w:rPr>
        <w:t>дала следующие рекомендации для родителей:</w:t>
      </w:r>
    </w:p>
    <w:p w:rsidR="00AA50EE" w:rsidRPr="00A04217" w:rsidRDefault="00AA50EE" w:rsidP="00AA50EE">
      <w:pPr>
        <w:rPr>
          <w:rFonts w:ascii="Times New Roman" w:hAnsi="Times New Roman" w:cs="Times New Roman"/>
          <w:sz w:val="28"/>
          <w:szCs w:val="28"/>
        </w:rPr>
      </w:pPr>
      <w:r w:rsidRPr="00A04217">
        <w:rPr>
          <w:rFonts w:ascii="Times New Roman" w:hAnsi="Times New Roman" w:cs="Times New Roman"/>
          <w:b/>
          <w:bCs/>
          <w:sz w:val="28"/>
          <w:szCs w:val="28"/>
        </w:rPr>
        <w:t>«Нет» незнакомцам.</w:t>
      </w:r>
      <w:r w:rsidRPr="00A04217">
        <w:rPr>
          <w:rFonts w:ascii="Times New Roman" w:hAnsi="Times New Roman" w:cs="Times New Roman"/>
          <w:sz w:val="28"/>
          <w:szCs w:val="28"/>
        </w:rPr>
        <w:t> Это должен запомнить каждый, к сожалению, отказать взрослому для ребенка довольно тяжело, ведь всю жизнь его учат быть послушным и уважать старших. Объясните, что никто не имеет права просить или предлагать что-либо, взрослые могут вести себя плохо. На предложение незнакомца надо отказаться, даже если предлагается помощь, к примеру, подвезти, помочь донести сумку.</w:t>
      </w:r>
    </w:p>
    <w:p w:rsidR="00AA50EE" w:rsidRPr="00A04217" w:rsidRDefault="00AA50EE" w:rsidP="00AA50EE">
      <w:pPr>
        <w:rPr>
          <w:rFonts w:ascii="Times New Roman" w:hAnsi="Times New Roman" w:cs="Times New Roman"/>
          <w:sz w:val="28"/>
          <w:szCs w:val="28"/>
        </w:rPr>
      </w:pPr>
      <w:r w:rsidRPr="00A04217">
        <w:rPr>
          <w:rFonts w:ascii="Times New Roman" w:hAnsi="Times New Roman" w:cs="Times New Roman"/>
          <w:b/>
          <w:bCs/>
          <w:sz w:val="28"/>
          <w:szCs w:val="28"/>
        </w:rPr>
        <w:t>Доверять родителями свои страхи.</w:t>
      </w:r>
      <w:r w:rsidRPr="00A04217">
        <w:rPr>
          <w:rFonts w:ascii="Times New Roman" w:hAnsi="Times New Roman" w:cs="Times New Roman"/>
          <w:sz w:val="28"/>
          <w:szCs w:val="28"/>
        </w:rPr>
        <w:t xml:space="preserve"> Быть ябедой - плохо, все знают об этом. Проясните детям, что надо быть откровенными и честными со своими родителями. Нельзя скрывать то, что может навредить другим, независимо от того, взрослым или детям. Одно дело рассказывать о спрятанном дневнике, жадности своих друзей, а совсем другое — если кто-то принес в школу газовый баллончик или говорил о желании выпрыгнуть из окна. Жалобы на </w:t>
      </w:r>
      <w:r w:rsidRPr="00A04217">
        <w:rPr>
          <w:rFonts w:ascii="Times New Roman" w:hAnsi="Times New Roman" w:cs="Times New Roman"/>
          <w:sz w:val="28"/>
          <w:szCs w:val="28"/>
        </w:rPr>
        <w:lastRenderedPageBreak/>
        <w:t xml:space="preserve">вредность или капризы совсем не сравнимы с угрозами другим людям или информацией о том, что кто-то хочет причинить вред </w:t>
      </w:r>
      <w:proofErr w:type="gramStart"/>
      <w:r w:rsidRPr="00A04217">
        <w:rPr>
          <w:rFonts w:ascii="Times New Roman" w:hAnsi="Times New Roman" w:cs="Times New Roman"/>
          <w:sz w:val="28"/>
          <w:szCs w:val="28"/>
        </w:rPr>
        <w:t>другому</w:t>
      </w:r>
      <w:proofErr w:type="gramEnd"/>
      <w:r w:rsidRPr="00A04217">
        <w:rPr>
          <w:rFonts w:ascii="Times New Roman" w:hAnsi="Times New Roman" w:cs="Times New Roman"/>
          <w:sz w:val="28"/>
          <w:szCs w:val="28"/>
        </w:rPr>
        <w:t>.</w:t>
      </w:r>
    </w:p>
    <w:p w:rsidR="000F16B1" w:rsidRDefault="000F16B1" w:rsidP="00AA50EE">
      <w:pPr>
        <w:rPr>
          <w:rFonts w:ascii="Times New Roman" w:hAnsi="Times New Roman" w:cs="Times New Roman"/>
          <w:b/>
          <w:bCs/>
          <w:sz w:val="28"/>
          <w:szCs w:val="28"/>
        </w:rPr>
      </w:pPr>
    </w:p>
    <w:p w:rsidR="00AA50EE" w:rsidRPr="00A04217" w:rsidRDefault="00AA50EE" w:rsidP="00AA50EE">
      <w:pPr>
        <w:rPr>
          <w:rFonts w:ascii="Times New Roman" w:hAnsi="Times New Roman" w:cs="Times New Roman"/>
          <w:sz w:val="28"/>
          <w:szCs w:val="28"/>
        </w:rPr>
      </w:pPr>
      <w:r w:rsidRPr="00A04217">
        <w:rPr>
          <w:rFonts w:ascii="Times New Roman" w:hAnsi="Times New Roman" w:cs="Times New Roman"/>
          <w:b/>
          <w:bCs/>
          <w:sz w:val="28"/>
          <w:szCs w:val="28"/>
        </w:rPr>
        <w:t>Личное должно быть личным</w:t>
      </w:r>
      <w:r w:rsidRPr="00A04217">
        <w:rPr>
          <w:rFonts w:ascii="Times New Roman" w:hAnsi="Times New Roman" w:cs="Times New Roman"/>
          <w:sz w:val="28"/>
          <w:szCs w:val="28"/>
        </w:rPr>
        <w:t>. Запрещено рассказывать о семье, условиях жизни, работе родителей. Отвечать на личные вопросы можно школьному психологу либо учителю. Запретите отвечать на вопросы посторонних людей на улице, по телефону, участвовать в опросах, включая Интерне</w:t>
      </w:r>
      <w:proofErr w:type="gramStart"/>
      <w:r w:rsidRPr="00A04217">
        <w:rPr>
          <w:rFonts w:ascii="Times New Roman" w:hAnsi="Times New Roman" w:cs="Times New Roman"/>
          <w:sz w:val="28"/>
          <w:szCs w:val="28"/>
        </w:rPr>
        <w:t>т-</w:t>
      </w:r>
      <w:proofErr w:type="gramEnd"/>
      <w:r w:rsidRPr="00A04217">
        <w:rPr>
          <w:rFonts w:ascii="Times New Roman" w:hAnsi="Times New Roman" w:cs="Times New Roman"/>
          <w:sz w:val="28"/>
          <w:szCs w:val="28"/>
        </w:rPr>
        <w:t xml:space="preserve"> тестирования. Данные, которые </w:t>
      </w:r>
      <w:hyperlink r:id="rId7" w:tgtFrame="_blank" w:history="1">
        <w:r w:rsidRPr="00A04217">
          <w:rPr>
            <w:rStyle w:val="a4"/>
            <w:rFonts w:ascii="Times New Roman" w:hAnsi="Times New Roman" w:cs="Times New Roman"/>
            <w:color w:val="000000"/>
            <w:sz w:val="28"/>
            <w:szCs w:val="28"/>
          </w:rPr>
          <w:t>ребенок</w:t>
        </w:r>
      </w:hyperlink>
      <w:r w:rsidRPr="00A04217">
        <w:rPr>
          <w:rFonts w:ascii="Times New Roman" w:hAnsi="Times New Roman" w:cs="Times New Roman"/>
          <w:sz w:val="28"/>
          <w:szCs w:val="28"/>
        </w:rPr>
        <w:t> может сообщить, могут попасть в плохие руки, ими может воспользоваться преступник.</w:t>
      </w:r>
    </w:p>
    <w:p w:rsidR="00AA50EE" w:rsidRPr="00A04217" w:rsidRDefault="00AA50EE" w:rsidP="00AA50EE">
      <w:pPr>
        <w:rPr>
          <w:rFonts w:ascii="Times New Roman" w:hAnsi="Times New Roman" w:cs="Times New Roman"/>
          <w:sz w:val="28"/>
          <w:szCs w:val="28"/>
        </w:rPr>
      </w:pPr>
      <w:r w:rsidRPr="00A04217">
        <w:rPr>
          <w:rFonts w:ascii="Times New Roman" w:hAnsi="Times New Roman" w:cs="Times New Roman"/>
          <w:b/>
          <w:bCs/>
          <w:sz w:val="28"/>
          <w:szCs w:val="28"/>
        </w:rPr>
        <w:t>Не прикасаться к незнакомым предметам.</w:t>
      </w:r>
      <w:r w:rsidRPr="00A04217">
        <w:rPr>
          <w:rFonts w:ascii="Times New Roman" w:hAnsi="Times New Roman" w:cs="Times New Roman"/>
          <w:sz w:val="28"/>
          <w:szCs w:val="28"/>
        </w:rPr>
        <w:t> Это важное правило, нельзя трогать незнакомые предметы в общественных местах, на улице, дома. Это могут быть опасные вещества, инструменты, лекарства, которые, как правило, хранятся в недоступных местах. Места перестают быть недоступными, когда дети растут, ребенок вполне может приставить табуретку, чтобы добраться до верхних шкафов, может открыть практически все тайники. Расскажите, какую опасность представляют собой неизвестные вещи. Нужно объяснять о том, к чему может привести неправильное использование техники и электроприборов. Обязательно проводите маленькие наглядные эксперименты, чтобы объяснить физику работы предметов, почему нельзя оставлять без присмотра технику, что означают неисправности.</w:t>
      </w:r>
    </w:p>
    <w:p w:rsidR="00AA50EE" w:rsidRPr="00A04217" w:rsidRDefault="00AA50EE" w:rsidP="00AA50EE">
      <w:pPr>
        <w:rPr>
          <w:rFonts w:ascii="Times New Roman" w:hAnsi="Times New Roman" w:cs="Times New Roman"/>
          <w:sz w:val="28"/>
          <w:szCs w:val="28"/>
        </w:rPr>
      </w:pPr>
      <w:r w:rsidRPr="00A04217">
        <w:rPr>
          <w:rFonts w:ascii="Times New Roman" w:hAnsi="Times New Roman" w:cs="Times New Roman"/>
          <w:b/>
          <w:bCs/>
          <w:sz w:val="28"/>
          <w:szCs w:val="28"/>
        </w:rPr>
        <w:t>Чужих домой не впускать.</w:t>
      </w:r>
      <w:r w:rsidRPr="00A04217">
        <w:rPr>
          <w:rFonts w:ascii="Times New Roman" w:hAnsi="Times New Roman" w:cs="Times New Roman"/>
          <w:sz w:val="28"/>
          <w:szCs w:val="28"/>
        </w:rPr>
        <w:t> Перед тем, как оставить ребенка одного дома, проинструктируйте относительно того, кому можно открывать дверь. Это может быть бабушка, брат, сестра. Нельзя открывать дверь незнакомцам, даже если человек представляется полицейским. Не разрешайте приглашать кого-либо, когда родителей нет дома. Опасно находиться в лифте с чужими людьми. Если вы не провожаете сына или дочь со школы домой, то научите следующим действиям: махать рукой, как будто бы из окна дома кто-то смотрит и встречает, пропускать вперед, если кто-то идет следом, не доставать ключи и входить в </w:t>
      </w:r>
      <w:hyperlink r:id="rId8" w:tgtFrame="_blank" w:history="1">
        <w:r w:rsidRPr="00A04217">
          <w:rPr>
            <w:rStyle w:val="a4"/>
            <w:rFonts w:ascii="Times New Roman" w:hAnsi="Times New Roman" w:cs="Times New Roman"/>
            <w:color w:val="000000"/>
            <w:sz w:val="28"/>
            <w:szCs w:val="28"/>
          </w:rPr>
          <w:t>дом</w:t>
        </w:r>
      </w:hyperlink>
      <w:r w:rsidRPr="00A04217">
        <w:rPr>
          <w:rFonts w:ascii="Times New Roman" w:hAnsi="Times New Roman" w:cs="Times New Roman"/>
          <w:sz w:val="28"/>
          <w:szCs w:val="28"/>
        </w:rPr>
        <w:t> в присутствии незнакомцев.</w:t>
      </w:r>
    </w:p>
    <w:p w:rsidR="00B6183A" w:rsidRPr="001A00E1" w:rsidRDefault="00B6183A" w:rsidP="00B6183A">
      <w:pPr>
        <w:rPr>
          <w:rFonts w:ascii="Times New Roman" w:hAnsi="Times New Roman" w:cs="Times New Roman"/>
          <w:sz w:val="28"/>
          <w:szCs w:val="28"/>
          <w:u w:val="single"/>
        </w:rPr>
      </w:pPr>
      <w:r w:rsidRPr="001A00E1">
        <w:rPr>
          <w:rFonts w:ascii="Times New Roman" w:hAnsi="Times New Roman" w:cs="Times New Roman"/>
          <w:b/>
          <w:bCs/>
          <w:sz w:val="28"/>
          <w:szCs w:val="28"/>
        </w:rPr>
        <w:t>Решение:</w:t>
      </w:r>
      <w:r w:rsidR="001A00E1">
        <w:rPr>
          <w:rFonts w:ascii="Times New Roman" w:hAnsi="Times New Roman" w:cs="Times New Roman"/>
          <w:b/>
          <w:bCs/>
          <w:sz w:val="28"/>
          <w:szCs w:val="28"/>
        </w:rPr>
        <w:t xml:space="preserve">                                                                                                                     </w:t>
      </w:r>
      <w:r w:rsidRPr="001A00E1">
        <w:rPr>
          <w:rFonts w:ascii="Times New Roman" w:hAnsi="Times New Roman" w:cs="Times New Roman"/>
          <w:sz w:val="28"/>
          <w:szCs w:val="28"/>
        </w:rPr>
        <w:t>1</w:t>
      </w:r>
      <w:r>
        <w:rPr>
          <w:rFonts w:ascii="Times New Roman" w:hAnsi="Times New Roman" w:cs="Times New Roman"/>
          <w:sz w:val="28"/>
          <w:szCs w:val="28"/>
        </w:rPr>
        <w:t>.Принять</w:t>
      </w:r>
      <w:r w:rsidRPr="00A04217">
        <w:rPr>
          <w:rFonts w:ascii="Times New Roman" w:hAnsi="Times New Roman" w:cs="Times New Roman"/>
          <w:sz w:val="28"/>
          <w:szCs w:val="28"/>
        </w:rPr>
        <w:t xml:space="preserve"> вышеуказанную информацию к сведению.</w:t>
      </w:r>
      <w:r w:rsidR="001A00E1">
        <w:rPr>
          <w:rFonts w:ascii="Times New Roman" w:hAnsi="Times New Roman" w:cs="Times New Roman"/>
          <w:sz w:val="28"/>
          <w:szCs w:val="28"/>
          <w:u w:val="single"/>
        </w:rPr>
        <w:t xml:space="preserve">                                                  </w:t>
      </w:r>
      <w:r>
        <w:rPr>
          <w:rFonts w:ascii="Times New Roman" w:hAnsi="Times New Roman" w:cs="Times New Roman"/>
          <w:sz w:val="28"/>
          <w:szCs w:val="28"/>
        </w:rPr>
        <w:t xml:space="preserve">2.Довести информацию до классных родительских коллективов школы. </w:t>
      </w:r>
    </w:p>
    <w:p w:rsidR="00AA50EE" w:rsidRPr="00A04217" w:rsidRDefault="00AA50EE" w:rsidP="00AA50EE">
      <w:pPr>
        <w:rPr>
          <w:rFonts w:ascii="Times New Roman" w:hAnsi="Times New Roman" w:cs="Times New Roman"/>
          <w:sz w:val="28"/>
          <w:szCs w:val="28"/>
        </w:rPr>
      </w:pPr>
    </w:p>
    <w:p w:rsidR="00AA50EE" w:rsidRDefault="00AA50EE" w:rsidP="00A04217">
      <w:pPr>
        <w:rPr>
          <w:rFonts w:ascii="Times New Roman" w:hAnsi="Times New Roman" w:cs="Times New Roman"/>
          <w:sz w:val="28"/>
          <w:szCs w:val="28"/>
        </w:rPr>
      </w:pPr>
    </w:p>
    <w:p w:rsidR="000F16B1" w:rsidRDefault="000F16B1" w:rsidP="00CD5999">
      <w:pPr>
        <w:rPr>
          <w:rFonts w:ascii="Times New Roman" w:hAnsi="Times New Roman" w:cs="Times New Roman"/>
          <w:b/>
          <w:sz w:val="28"/>
          <w:szCs w:val="28"/>
        </w:rPr>
      </w:pPr>
    </w:p>
    <w:p w:rsidR="000F16B1" w:rsidRDefault="000F16B1" w:rsidP="00CD5999">
      <w:pPr>
        <w:rPr>
          <w:rFonts w:ascii="Times New Roman" w:hAnsi="Times New Roman" w:cs="Times New Roman"/>
          <w:b/>
          <w:sz w:val="28"/>
          <w:szCs w:val="28"/>
        </w:rPr>
      </w:pPr>
    </w:p>
    <w:p w:rsidR="000F16B1" w:rsidRDefault="000F16B1" w:rsidP="00CD5999">
      <w:pPr>
        <w:rPr>
          <w:rFonts w:ascii="Times New Roman" w:hAnsi="Times New Roman" w:cs="Times New Roman"/>
          <w:b/>
          <w:sz w:val="28"/>
          <w:szCs w:val="28"/>
        </w:rPr>
      </w:pPr>
    </w:p>
    <w:p w:rsidR="000F16B1" w:rsidRDefault="000F16B1" w:rsidP="00CD5999">
      <w:pPr>
        <w:rPr>
          <w:rFonts w:ascii="Times New Roman" w:hAnsi="Times New Roman" w:cs="Times New Roman"/>
          <w:b/>
          <w:sz w:val="28"/>
          <w:szCs w:val="28"/>
        </w:rPr>
      </w:pPr>
    </w:p>
    <w:p w:rsidR="000F16B1" w:rsidRDefault="000F16B1" w:rsidP="00CD5999">
      <w:pPr>
        <w:rPr>
          <w:rFonts w:ascii="Times New Roman" w:hAnsi="Times New Roman" w:cs="Times New Roman"/>
          <w:b/>
          <w:sz w:val="28"/>
          <w:szCs w:val="28"/>
        </w:rPr>
      </w:pPr>
    </w:p>
    <w:p w:rsidR="00CD5999" w:rsidRPr="00A04217" w:rsidRDefault="007D3457" w:rsidP="00CD5999">
      <w:pPr>
        <w:rPr>
          <w:rFonts w:ascii="Times New Roman" w:hAnsi="Times New Roman" w:cs="Times New Roman"/>
          <w:sz w:val="28"/>
          <w:szCs w:val="28"/>
        </w:rPr>
      </w:pPr>
      <w:r>
        <w:rPr>
          <w:rFonts w:ascii="Times New Roman" w:hAnsi="Times New Roman" w:cs="Times New Roman"/>
          <w:b/>
          <w:sz w:val="28"/>
          <w:szCs w:val="28"/>
          <w:u w:val="single"/>
        </w:rPr>
        <w:t>2.</w:t>
      </w:r>
      <w:r w:rsidR="00CD5999" w:rsidRPr="000F16B1">
        <w:rPr>
          <w:rFonts w:ascii="Times New Roman" w:hAnsi="Times New Roman" w:cs="Times New Roman"/>
          <w:b/>
          <w:sz w:val="28"/>
          <w:szCs w:val="28"/>
          <w:u w:val="single"/>
        </w:rPr>
        <w:t>Слушали:</w:t>
      </w:r>
      <w:r w:rsidR="00CD5999">
        <w:rPr>
          <w:rFonts w:ascii="Times New Roman" w:hAnsi="Times New Roman" w:cs="Times New Roman"/>
          <w:sz w:val="28"/>
          <w:szCs w:val="28"/>
        </w:rPr>
        <w:t xml:space="preserve"> по второму вопросу заместителя</w:t>
      </w:r>
      <w:r w:rsidR="00CD5999" w:rsidRPr="00A04217">
        <w:rPr>
          <w:rFonts w:ascii="Times New Roman" w:hAnsi="Times New Roman" w:cs="Times New Roman"/>
          <w:sz w:val="28"/>
          <w:szCs w:val="28"/>
        </w:rPr>
        <w:t xml:space="preserve"> директора по ВР </w:t>
      </w:r>
      <w:proofErr w:type="spellStart"/>
      <w:r w:rsidR="00CD5999">
        <w:rPr>
          <w:rFonts w:ascii="Times New Roman" w:hAnsi="Times New Roman" w:cs="Times New Roman"/>
          <w:sz w:val="28"/>
          <w:szCs w:val="28"/>
        </w:rPr>
        <w:t>Исраилову</w:t>
      </w:r>
      <w:proofErr w:type="spellEnd"/>
      <w:r w:rsidR="00CD5999">
        <w:rPr>
          <w:rFonts w:ascii="Times New Roman" w:hAnsi="Times New Roman" w:cs="Times New Roman"/>
          <w:sz w:val="28"/>
          <w:szCs w:val="28"/>
        </w:rPr>
        <w:t xml:space="preserve"> М.З., которая рассказала о работе</w:t>
      </w:r>
      <w:r w:rsidR="00601900">
        <w:rPr>
          <w:rFonts w:ascii="Times New Roman" w:hAnsi="Times New Roman" w:cs="Times New Roman"/>
          <w:sz w:val="28"/>
          <w:szCs w:val="28"/>
        </w:rPr>
        <w:t xml:space="preserve">, </w:t>
      </w:r>
      <w:r w:rsidR="00CD5999">
        <w:rPr>
          <w:rFonts w:ascii="Times New Roman" w:hAnsi="Times New Roman" w:cs="Times New Roman"/>
          <w:sz w:val="28"/>
          <w:szCs w:val="28"/>
        </w:rPr>
        <w:t xml:space="preserve"> которая ведется по профилактике</w:t>
      </w:r>
      <w:r w:rsidR="00CD5999" w:rsidRPr="00A04217">
        <w:rPr>
          <w:rFonts w:ascii="Times New Roman" w:hAnsi="Times New Roman" w:cs="Times New Roman"/>
          <w:sz w:val="28"/>
          <w:szCs w:val="28"/>
        </w:rPr>
        <w:t xml:space="preserve"> правонарушений и преступлений всех видов зависимостей»</w:t>
      </w:r>
      <w:r w:rsidR="00CD5999">
        <w:rPr>
          <w:rFonts w:ascii="Times New Roman" w:hAnsi="Times New Roman" w:cs="Times New Roman"/>
          <w:sz w:val="28"/>
          <w:szCs w:val="28"/>
        </w:rPr>
        <w:t>:</w:t>
      </w:r>
      <w:r w:rsidR="00CD5999" w:rsidRPr="00A04217">
        <w:rPr>
          <w:rFonts w:ascii="Times New Roman" w:hAnsi="Times New Roman" w:cs="Times New Roman"/>
          <w:sz w:val="28"/>
          <w:szCs w:val="28"/>
        </w:rPr>
        <w:t xml:space="preserve"> </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мерах профилактики правонарушений и преступлений;</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xml:space="preserve">- о способах профилактики наркозависимости и </w:t>
      </w:r>
      <w:proofErr w:type="spellStart"/>
      <w:r w:rsidRPr="00A04217">
        <w:rPr>
          <w:rFonts w:ascii="Times New Roman" w:hAnsi="Times New Roman" w:cs="Times New Roman"/>
          <w:sz w:val="28"/>
          <w:szCs w:val="28"/>
        </w:rPr>
        <w:t>алкозависимости</w:t>
      </w:r>
      <w:proofErr w:type="spellEnd"/>
      <w:r w:rsidRPr="00A04217">
        <w:rPr>
          <w:rFonts w:ascii="Times New Roman" w:hAnsi="Times New Roman" w:cs="Times New Roman"/>
          <w:sz w:val="28"/>
          <w:szCs w:val="28"/>
        </w:rPr>
        <w:t>;</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xml:space="preserve">- о профилактике </w:t>
      </w:r>
      <w:proofErr w:type="gramStart"/>
      <w:r w:rsidRPr="00A04217">
        <w:rPr>
          <w:rFonts w:ascii="Times New Roman" w:hAnsi="Times New Roman" w:cs="Times New Roman"/>
          <w:sz w:val="28"/>
          <w:szCs w:val="28"/>
        </w:rPr>
        <w:t>интернет-экстремизма</w:t>
      </w:r>
      <w:proofErr w:type="gramEnd"/>
      <w:r w:rsidRPr="00A04217">
        <w:rPr>
          <w:rFonts w:ascii="Times New Roman" w:hAnsi="Times New Roman" w:cs="Times New Roman"/>
          <w:sz w:val="28"/>
          <w:szCs w:val="28"/>
        </w:rPr>
        <w:t>;</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об ответственности родителей за ненадлежащее выполнение своих обязанностей по воспитанию несовершеннолетних;</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об ответственности законных представителей за жестокое обращение детьми;</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о способах выявления жестокого обращения с детьми.</w:t>
      </w:r>
    </w:p>
    <w:p w:rsidR="00811372" w:rsidRPr="00A04217" w:rsidRDefault="009C3351" w:rsidP="00A04217">
      <w:pPr>
        <w:rPr>
          <w:rFonts w:ascii="Times New Roman" w:hAnsi="Times New Roman" w:cs="Times New Roman"/>
          <w:sz w:val="28"/>
          <w:szCs w:val="28"/>
        </w:rPr>
      </w:pPr>
      <w:r>
        <w:rPr>
          <w:rFonts w:ascii="Times New Roman" w:hAnsi="Times New Roman" w:cs="Times New Roman"/>
          <w:sz w:val="28"/>
          <w:szCs w:val="28"/>
        </w:rPr>
        <w:t xml:space="preserve">   </w:t>
      </w:r>
      <w:r w:rsidR="00811372" w:rsidRPr="00A04217">
        <w:rPr>
          <w:rFonts w:ascii="Times New Roman" w:hAnsi="Times New Roman" w:cs="Times New Roman"/>
          <w:sz w:val="28"/>
          <w:szCs w:val="28"/>
        </w:rPr>
        <w:t>В нашей школе уделяется большое внимание организации работы по воспитанию основ безопасности, обучающихся в различных сферах деятельнос</w:t>
      </w:r>
      <w:r w:rsidR="00CD5999">
        <w:rPr>
          <w:rFonts w:ascii="Times New Roman" w:hAnsi="Times New Roman" w:cs="Times New Roman"/>
          <w:sz w:val="28"/>
          <w:szCs w:val="28"/>
        </w:rPr>
        <w:t>ти. Ежегодно школа участвует в районных</w:t>
      </w:r>
      <w:r w:rsidR="00811372" w:rsidRPr="00A04217">
        <w:rPr>
          <w:rFonts w:ascii="Times New Roman" w:hAnsi="Times New Roman" w:cs="Times New Roman"/>
          <w:sz w:val="28"/>
          <w:szCs w:val="28"/>
        </w:rPr>
        <w:t xml:space="preserve">, всероссийских акциях, направленных на сохранение жизни и здоровья детей. Проводятся такие профилактические акции, как: «Внимание, дети!», месячник безопасности обучающихся, акция «Имею право знать» по </w:t>
      </w:r>
      <w:proofErr w:type="gramStart"/>
      <w:r w:rsidR="00811372" w:rsidRPr="00A04217">
        <w:rPr>
          <w:rFonts w:ascii="Times New Roman" w:hAnsi="Times New Roman" w:cs="Times New Roman"/>
          <w:sz w:val="28"/>
          <w:szCs w:val="28"/>
        </w:rPr>
        <w:t>интернет-безопасности</w:t>
      </w:r>
      <w:proofErr w:type="gramEnd"/>
      <w:r w:rsidR="00811372" w:rsidRPr="00A04217">
        <w:rPr>
          <w:rFonts w:ascii="Times New Roman" w:hAnsi="Times New Roman" w:cs="Times New Roman"/>
          <w:sz w:val="28"/>
          <w:szCs w:val="28"/>
        </w:rPr>
        <w:t>, «Месячник пожарной безопасности» и др.</w:t>
      </w:r>
      <w:r w:rsidR="00BA2F9C">
        <w:rPr>
          <w:rFonts w:ascii="Times New Roman" w:hAnsi="Times New Roman" w:cs="Times New Roman"/>
          <w:sz w:val="28"/>
          <w:szCs w:val="28"/>
        </w:rPr>
        <w:t xml:space="preserve"> </w:t>
      </w:r>
      <w:r w:rsidR="00811372" w:rsidRPr="00A04217">
        <w:rPr>
          <w:rFonts w:ascii="Times New Roman" w:hAnsi="Times New Roman" w:cs="Times New Roman"/>
          <w:sz w:val="28"/>
          <w:szCs w:val="28"/>
        </w:rPr>
        <w:t xml:space="preserve">В школе </w:t>
      </w:r>
      <w:r w:rsidR="00BA2F9C">
        <w:rPr>
          <w:rFonts w:ascii="Times New Roman" w:hAnsi="Times New Roman" w:cs="Times New Roman"/>
          <w:sz w:val="28"/>
          <w:szCs w:val="28"/>
        </w:rPr>
        <w:t xml:space="preserve">проводятся профилактические мероприятия по </w:t>
      </w:r>
      <w:r w:rsidR="00811372" w:rsidRPr="00A04217">
        <w:rPr>
          <w:rFonts w:ascii="Times New Roman" w:hAnsi="Times New Roman" w:cs="Times New Roman"/>
          <w:sz w:val="28"/>
          <w:szCs w:val="28"/>
        </w:rPr>
        <w:t xml:space="preserve">профилактики травматизма, </w:t>
      </w:r>
      <w:r w:rsidR="00BA2F9C">
        <w:rPr>
          <w:rFonts w:ascii="Times New Roman" w:hAnsi="Times New Roman" w:cs="Times New Roman"/>
          <w:sz w:val="28"/>
          <w:szCs w:val="28"/>
        </w:rPr>
        <w:t>пожарная безопасность, п</w:t>
      </w:r>
      <w:r w:rsidR="00811372" w:rsidRPr="00A04217">
        <w:rPr>
          <w:rFonts w:ascii="Times New Roman" w:hAnsi="Times New Roman" w:cs="Times New Roman"/>
          <w:sz w:val="28"/>
          <w:szCs w:val="28"/>
        </w:rPr>
        <w:t>рофилактика правонарушений и преступлений</w:t>
      </w:r>
      <w:r w:rsidR="00CD2A3D">
        <w:rPr>
          <w:rFonts w:ascii="Times New Roman" w:hAnsi="Times New Roman" w:cs="Times New Roman"/>
          <w:sz w:val="28"/>
          <w:szCs w:val="28"/>
        </w:rPr>
        <w:t>, бродяжничество и попрошайничество.</w:t>
      </w:r>
    </w:p>
    <w:p w:rsidR="008E6502" w:rsidRDefault="008E6502" w:rsidP="00A04217">
      <w:pPr>
        <w:rPr>
          <w:rFonts w:ascii="Times New Roman" w:hAnsi="Times New Roman" w:cs="Times New Roman"/>
          <w:b/>
          <w:sz w:val="28"/>
          <w:szCs w:val="28"/>
        </w:rPr>
      </w:pPr>
      <w:r w:rsidRPr="006377A8">
        <w:rPr>
          <w:rFonts w:ascii="Times New Roman" w:hAnsi="Times New Roman" w:cs="Times New Roman"/>
          <w:b/>
          <w:sz w:val="28"/>
          <w:szCs w:val="28"/>
          <w:u w:val="single"/>
        </w:rPr>
        <w:t xml:space="preserve">Решили:                                                                                                                </w:t>
      </w:r>
      <w:r w:rsidR="00B6183A">
        <w:rPr>
          <w:rFonts w:ascii="Times New Roman" w:hAnsi="Times New Roman" w:cs="Times New Roman"/>
          <w:sz w:val="28"/>
          <w:szCs w:val="28"/>
        </w:rPr>
        <w:t>1.Информацию принять к сведению.</w:t>
      </w:r>
    </w:p>
    <w:p w:rsidR="00B6183A" w:rsidRPr="008E6502" w:rsidRDefault="00B6183A" w:rsidP="00A04217">
      <w:pPr>
        <w:rPr>
          <w:rFonts w:ascii="Times New Roman" w:hAnsi="Times New Roman" w:cs="Times New Roman"/>
          <w:b/>
          <w:sz w:val="28"/>
          <w:szCs w:val="28"/>
          <w:u w:val="single"/>
        </w:rPr>
      </w:pPr>
      <w:r>
        <w:rPr>
          <w:rFonts w:ascii="Times New Roman" w:hAnsi="Times New Roman" w:cs="Times New Roman"/>
          <w:sz w:val="28"/>
          <w:szCs w:val="28"/>
        </w:rPr>
        <w:t>2.Довести данную информацию до к</w:t>
      </w:r>
      <w:r w:rsidR="008E6502">
        <w:rPr>
          <w:rFonts w:ascii="Times New Roman" w:hAnsi="Times New Roman" w:cs="Times New Roman"/>
          <w:sz w:val="28"/>
          <w:szCs w:val="28"/>
        </w:rPr>
        <w:t>лассных родительских коллектив</w:t>
      </w:r>
      <w:r w:rsidR="00AF09CB">
        <w:rPr>
          <w:rFonts w:ascii="Times New Roman" w:hAnsi="Times New Roman" w:cs="Times New Roman"/>
          <w:sz w:val="28"/>
          <w:szCs w:val="28"/>
        </w:rPr>
        <w:t>ов</w:t>
      </w:r>
      <w:r w:rsidR="008E6502">
        <w:rPr>
          <w:rFonts w:ascii="Times New Roman" w:hAnsi="Times New Roman" w:cs="Times New Roman"/>
          <w:sz w:val="28"/>
          <w:szCs w:val="28"/>
        </w:rPr>
        <w:t>.</w:t>
      </w:r>
    </w:p>
    <w:p w:rsidR="000F16B1" w:rsidRDefault="000F16B1" w:rsidP="00A04217">
      <w:pPr>
        <w:rPr>
          <w:rFonts w:ascii="Times New Roman" w:hAnsi="Times New Roman" w:cs="Times New Roman"/>
          <w:b/>
          <w:bCs/>
          <w:sz w:val="28"/>
          <w:szCs w:val="28"/>
          <w:u w:val="single"/>
        </w:rPr>
      </w:pPr>
    </w:p>
    <w:p w:rsidR="00811372" w:rsidRPr="00A04217" w:rsidRDefault="007D3457" w:rsidP="00A04217">
      <w:pPr>
        <w:rPr>
          <w:rFonts w:ascii="Times New Roman" w:hAnsi="Times New Roman" w:cs="Times New Roman"/>
          <w:sz w:val="28"/>
          <w:szCs w:val="28"/>
        </w:rPr>
      </w:pPr>
      <w:r>
        <w:rPr>
          <w:rFonts w:ascii="Times New Roman" w:hAnsi="Times New Roman" w:cs="Times New Roman"/>
          <w:b/>
          <w:bCs/>
          <w:sz w:val="28"/>
          <w:szCs w:val="28"/>
          <w:u w:val="single"/>
        </w:rPr>
        <w:t>3.</w:t>
      </w:r>
      <w:r w:rsidR="00CD2A3D" w:rsidRPr="000F16B1">
        <w:rPr>
          <w:rFonts w:ascii="Times New Roman" w:hAnsi="Times New Roman" w:cs="Times New Roman"/>
          <w:b/>
          <w:bCs/>
          <w:sz w:val="28"/>
          <w:szCs w:val="28"/>
          <w:u w:val="single"/>
        </w:rPr>
        <w:t>Слушали:</w:t>
      </w:r>
      <w:r w:rsidR="00CD2A3D">
        <w:rPr>
          <w:rFonts w:ascii="Times New Roman" w:hAnsi="Times New Roman" w:cs="Times New Roman"/>
          <w:b/>
          <w:bCs/>
          <w:sz w:val="28"/>
          <w:szCs w:val="28"/>
        </w:rPr>
        <w:t xml:space="preserve"> </w:t>
      </w:r>
      <w:proofErr w:type="spellStart"/>
      <w:r w:rsidR="00CD2A3D" w:rsidRPr="00CD2A3D">
        <w:rPr>
          <w:rFonts w:ascii="Times New Roman" w:hAnsi="Times New Roman" w:cs="Times New Roman"/>
          <w:bCs/>
          <w:sz w:val="28"/>
          <w:szCs w:val="28"/>
        </w:rPr>
        <w:t>Муцуеву</w:t>
      </w:r>
      <w:proofErr w:type="spellEnd"/>
      <w:r w:rsidR="00CD2A3D" w:rsidRPr="00CD2A3D">
        <w:rPr>
          <w:rFonts w:ascii="Times New Roman" w:hAnsi="Times New Roman" w:cs="Times New Roman"/>
          <w:bCs/>
          <w:sz w:val="28"/>
          <w:szCs w:val="28"/>
        </w:rPr>
        <w:t xml:space="preserve"> Т.Ч</w:t>
      </w:r>
      <w:r w:rsidR="00CD2A3D">
        <w:rPr>
          <w:rFonts w:ascii="Times New Roman" w:hAnsi="Times New Roman" w:cs="Times New Roman"/>
          <w:bCs/>
          <w:sz w:val="28"/>
          <w:szCs w:val="28"/>
        </w:rPr>
        <w:t xml:space="preserve">., </w:t>
      </w:r>
      <w:r w:rsidR="00CD2A3D" w:rsidRPr="00CD2A3D">
        <w:rPr>
          <w:rFonts w:ascii="Times New Roman" w:hAnsi="Times New Roman" w:cs="Times New Roman"/>
          <w:bCs/>
          <w:sz w:val="28"/>
          <w:szCs w:val="28"/>
        </w:rPr>
        <w:t xml:space="preserve"> медицинскую сестру</w:t>
      </w:r>
      <w:r w:rsidR="001954EF">
        <w:rPr>
          <w:rFonts w:ascii="Times New Roman" w:hAnsi="Times New Roman" w:cs="Times New Roman"/>
          <w:bCs/>
          <w:sz w:val="28"/>
          <w:szCs w:val="28"/>
        </w:rPr>
        <w:t xml:space="preserve">, </w:t>
      </w:r>
      <w:r w:rsidR="00CD2A3D">
        <w:rPr>
          <w:rFonts w:ascii="Times New Roman" w:hAnsi="Times New Roman" w:cs="Times New Roman"/>
          <w:b/>
          <w:bCs/>
          <w:sz w:val="28"/>
          <w:szCs w:val="28"/>
        </w:rPr>
        <w:t xml:space="preserve"> </w:t>
      </w:r>
      <w:r w:rsidR="00CD2A3D">
        <w:rPr>
          <w:rFonts w:ascii="Times New Roman" w:hAnsi="Times New Roman" w:cs="Times New Roman"/>
          <w:sz w:val="28"/>
          <w:szCs w:val="28"/>
        </w:rPr>
        <w:t xml:space="preserve">которая </w:t>
      </w:r>
      <w:r w:rsidR="00811372" w:rsidRPr="00A04217">
        <w:rPr>
          <w:rFonts w:ascii="Times New Roman" w:hAnsi="Times New Roman" w:cs="Times New Roman"/>
          <w:sz w:val="28"/>
          <w:szCs w:val="28"/>
        </w:rPr>
        <w:t xml:space="preserve">рассказала о </w:t>
      </w:r>
      <w:proofErr w:type="gramStart"/>
      <w:r w:rsidR="00811372" w:rsidRPr="00A04217">
        <w:rPr>
          <w:rFonts w:ascii="Times New Roman" w:hAnsi="Times New Roman" w:cs="Times New Roman"/>
          <w:sz w:val="28"/>
          <w:szCs w:val="28"/>
        </w:rPr>
        <w:t>самом</w:t>
      </w:r>
      <w:proofErr w:type="gramEnd"/>
      <w:r w:rsidR="00811372" w:rsidRPr="00A04217">
        <w:rPr>
          <w:rFonts w:ascii="Times New Roman" w:hAnsi="Times New Roman" w:cs="Times New Roman"/>
          <w:sz w:val="28"/>
          <w:szCs w:val="28"/>
        </w:rPr>
        <w:t xml:space="preserve"> важном, что можно сделать, чтобы защитить себя от COVID-19. Соблюдение</w:t>
      </w:r>
      <w:r w:rsidR="001954EF">
        <w:rPr>
          <w:rFonts w:ascii="Times New Roman" w:hAnsi="Times New Roman" w:cs="Times New Roman"/>
          <w:sz w:val="28"/>
          <w:szCs w:val="28"/>
        </w:rPr>
        <w:t xml:space="preserve"> правил гигиены</w:t>
      </w:r>
      <w:proofErr w:type="gramStart"/>
      <w:r w:rsidR="001954EF">
        <w:rPr>
          <w:rFonts w:ascii="Times New Roman" w:hAnsi="Times New Roman" w:cs="Times New Roman"/>
          <w:sz w:val="28"/>
          <w:szCs w:val="28"/>
        </w:rPr>
        <w:t xml:space="preserve"> </w:t>
      </w:r>
      <w:r w:rsidR="00811372" w:rsidRPr="00A04217">
        <w:rPr>
          <w:rFonts w:ascii="Times New Roman" w:hAnsi="Times New Roman" w:cs="Times New Roman"/>
          <w:sz w:val="28"/>
          <w:szCs w:val="28"/>
        </w:rPr>
        <w:t>.</w:t>
      </w:r>
      <w:proofErr w:type="gramEnd"/>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 Для предупреждения распространения COVID-19:</w:t>
      </w:r>
    </w:p>
    <w:p w:rsidR="00FE706A" w:rsidRDefault="00FE706A" w:rsidP="00A04217">
      <w:pPr>
        <w:rPr>
          <w:rFonts w:ascii="Times New Roman" w:hAnsi="Times New Roman" w:cs="Times New Roman"/>
          <w:sz w:val="28"/>
          <w:szCs w:val="28"/>
        </w:rPr>
      </w:pPr>
    </w:p>
    <w:p w:rsidR="00FE706A" w:rsidRDefault="00FE706A" w:rsidP="00A04217">
      <w:pPr>
        <w:rPr>
          <w:rFonts w:ascii="Times New Roman" w:hAnsi="Times New Roman" w:cs="Times New Roman"/>
          <w:sz w:val="28"/>
          <w:szCs w:val="28"/>
        </w:rPr>
      </w:pP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Соблюдайте правила гигиены рук. Часто мойте руки водой с мылом или обрабатывайте их спиртосодержащим антисептиком для рук.</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Держитесь на безопасном расстоянии от чихающих или кашляющих людей.</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Носите маску, когда находитесь в окружении других людей.</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Не прикасайтесь руками к глазам, рту или носу.</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При кашле или чихании прикрывайте рот и нос локтевым сгибом или платком.</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Если вы чувствуете недомогание, оставайтесь дома.</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В случае повышения температуры, появления кашля и одышки обратитесь за медицинской помощью.</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Чем раньше вы обратитесь за помощью, тем быстрее вас направят к нужному врачу. Так вы защитите себя и предотвратите распространение вирусов и других инфекций.</w:t>
      </w:r>
    </w:p>
    <w:p w:rsidR="00811372" w:rsidRPr="00A04217" w:rsidRDefault="00811372" w:rsidP="00A04217">
      <w:pPr>
        <w:rPr>
          <w:rFonts w:ascii="Times New Roman" w:hAnsi="Times New Roman" w:cs="Times New Roman"/>
          <w:sz w:val="28"/>
          <w:szCs w:val="28"/>
        </w:rPr>
      </w:pPr>
      <w:r w:rsidRPr="00A04217">
        <w:rPr>
          <w:rFonts w:ascii="Times New Roman" w:hAnsi="Times New Roman" w:cs="Times New Roman"/>
          <w:sz w:val="28"/>
          <w:szCs w:val="28"/>
        </w:rPr>
        <w:t>Надев маску, вы поможете предотвратить передачу вируса от себя другим людям. Одних только масок недостаточно для защиты от вируса COVID-19. Помимо использования масок также следует соблюдать безопасную дистанцию и правила гигиены рук. Следуйте рекомендациям местных органов здравоохранения.</w:t>
      </w:r>
      <w:r w:rsidR="00760FB0">
        <w:rPr>
          <w:rFonts w:ascii="Times New Roman" w:hAnsi="Times New Roman" w:cs="Times New Roman"/>
          <w:sz w:val="28"/>
          <w:szCs w:val="28"/>
        </w:rPr>
        <w:t xml:space="preserve"> </w:t>
      </w:r>
      <w:r w:rsidRPr="00A04217">
        <w:rPr>
          <w:rFonts w:ascii="Times New Roman" w:hAnsi="Times New Roman" w:cs="Times New Roman"/>
          <w:sz w:val="28"/>
          <w:szCs w:val="28"/>
        </w:rPr>
        <w:t xml:space="preserve">Соблюдать </w:t>
      </w:r>
      <w:r w:rsidR="00760FB0">
        <w:rPr>
          <w:rFonts w:ascii="Times New Roman" w:hAnsi="Times New Roman" w:cs="Times New Roman"/>
          <w:sz w:val="28"/>
          <w:szCs w:val="28"/>
        </w:rPr>
        <w:t xml:space="preserve">масочный </w:t>
      </w:r>
      <w:r w:rsidRPr="00A04217">
        <w:rPr>
          <w:rFonts w:ascii="Times New Roman" w:hAnsi="Times New Roman" w:cs="Times New Roman"/>
          <w:sz w:val="28"/>
          <w:szCs w:val="28"/>
        </w:rPr>
        <w:t>режим</w:t>
      </w:r>
      <w:r w:rsidR="00760FB0">
        <w:rPr>
          <w:rFonts w:ascii="Times New Roman" w:hAnsi="Times New Roman" w:cs="Times New Roman"/>
          <w:sz w:val="28"/>
          <w:szCs w:val="28"/>
        </w:rPr>
        <w:t>.</w:t>
      </w:r>
      <w:r w:rsidRPr="00A04217">
        <w:rPr>
          <w:rFonts w:ascii="Times New Roman" w:hAnsi="Times New Roman" w:cs="Times New Roman"/>
          <w:sz w:val="28"/>
          <w:szCs w:val="28"/>
        </w:rPr>
        <w:t xml:space="preserve"> </w:t>
      </w:r>
    </w:p>
    <w:p w:rsidR="00811372" w:rsidRPr="000F16B1" w:rsidRDefault="00811372" w:rsidP="00A04217">
      <w:pPr>
        <w:rPr>
          <w:rFonts w:ascii="Times New Roman" w:hAnsi="Times New Roman" w:cs="Times New Roman"/>
          <w:sz w:val="28"/>
          <w:szCs w:val="28"/>
          <w:u w:val="single"/>
        </w:rPr>
      </w:pPr>
    </w:p>
    <w:p w:rsidR="00811372" w:rsidRPr="000F16B1" w:rsidRDefault="00811372" w:rsidP="006377A8">
      <w:pPr>
        <w:rPr>
          <w:rFonts w:ascii="Times New Roman" w:hAnsi="Times New Roman" w:cs="Times New Roman"/>
          <w:sz w:val="28"/>
          <w:szCs w:val="28"/>
          <w:u w:val="single"/>
        </w:rPr>
      </w:pPr>
      <w:r w:rsidRPr="000F16B1">
        <w:rPr>
          <w:rFonts w:ascii="Times New Roman" w:hAnsi="Times New Roman" w:cs="Times New Roman"/>
          <w:b/>
          <w:bCs/>
          <w:sz w:val="28"/>
          <w:szCs w:val="28"/>
        </w:rPr>
        <w:t>Решение:</w:t>
      </w:r>
      <w:r w:rsidR="000F16B1">
        <w:rPr>
          <w:rFonts w:ascii="Times New Roman" w:hAnsi="Times New Roman" w:cs="Times New Roman"/>
          <w:b/>
          <w:bCs/>
          <w:sz w:val="28"/>
          <w:szCs w:val="28"/>
        </w:rPr>
        <w:t xml:space="preserve">                                                                                                                    </w:t>
      </w:r>
      <w:r w:rsidR="00760FB0">
        <w:rPr>
          <w:rFonts w:ascii="Times New Roman" w:hAnsi="Times New Roman" w:cs="Times New Roman"/>
          <w:sz w:val="28"/>
          <w:szCs w:val="28"/>
        </w:rPr>
        <w:t>1.</w:t>
      </w:r>
      <w:r w:rsidR="006377A8">
        <w:rPr>
          <w:rFonts w:ascii="Times New Roman" w:hAnsi="Times New Roman" w:cs="Times New Roman"/>
          <w:sz w:val="28"/>
          <w:szCs w:val="28"/>
        </w:rPr>
        <w:t xml:space="preserve">Информацию медицинской сестры принять к сведению и использовать ее для укрепления сохранения своего здоровья и здоровья своих детей.                              </w:t>
      </w:r>
    </w:p>
    <w:p w:rsidR="006377A8" w:rsidRPr="008E6502" w:rsidRDefault="006377A8" w:rsidP="006377A8">
      <w:pPr>
        <w:rPr>
          <w:rFonts w:ascii="Times New Roman" w:hAnsi="Times New Roman" w:cs="Times New Roman"/>
          <w:b/>
          <w:sz w:val="28"/>
          <w:szCs w:val="28"/>
          <w:u w:val="single"/>
        </w:rPr>
      </w:pPr>
      <w:r>
        <w:rPr>
          <w:rFonts w:ascii="Times New Roman" w:hAnsi="Times New Roman" w:cs="Times New Roman"/>
          <w:sz w:val="28"/>
          <w:szCs w:val="28"/>
        </w:rPr>
        <w:t>2.Довести данную информацию до классных родительских коллектив</w:t>
      </w:r>
      <w:r w:rsidR="00AF09CB">
        <w:rPr>
          <w:rFonts w:ascii="Times New Roman" w:hAnsi="Times New Roman" w:cs="Times New Roman"/>
          <w:sz w:val="28"/>
          <w:szCs w:val="28"/>
        </w:rPr>
        <w:t>ов</w:t>
      </w:r>
      <w:r>
        <w:rPr>
          <w:rFonts w:ascii="Times New Roman" w:hAnsi="Times New Roman" w:cs="Times New Roman"/>
          <w:sz w:val="28"/>
          <w:szCs w:val="28"/>
        </w:rPr>
        <w:t>.</w:t>
      </w:r>
    </w:p>
    <w:p w:rsidR="00DC2DAF" w:rsidRPr="00DC2DAF" w:rsidRDefault="007D3457" w:rsidP="00DC2DAF">
      <w:pPr>
        <w:spacing w:line="360" w:lineRule="auto"/>
        <w:rPr>
          <w:rFonts w:ascii="Times New Roman" w:eastAsia="Calibri" w:hAnsi="Times New Roman" w:cs="Times New Roman"/>
          <w:b/>
          <w:sz w:val="28"/>
        </w:rPr>
      </w:pPr>
      <w:r>
        <w:rPr>
          <w:rFonts w:ascii="Times New Roman" w:eastAsia="Times New Roman" w:hAnsi="Times New Roman" w:cs="Times New Roman"/>
          <w:sz w:val="28"/>
          <w:szCs w:val="28"/>
          <w:lang w:eastAsia="ru-RU"/>
        </w:rPr>
        <w:t>4.</w:t>
      </w:r>
      <w:r w:rsidR="00DC2DAF" w:rsidRPr="00DC2DAF">
        <w:rPr>
          <w:rFonts w:ascii="Times New Roman" w:eastAsia="Calibri" w:hAnsi="Times New Roman" w:cs="Times New Roman"/>
          <w:b/>
          <w:sz w:val="28"/>
        </w:rPr>
        <w:t xml:space="preserve"> Слушали:</w:t>
      </w:r>
    </w:p>
    <w:p w:rsidR="00DC2DAF" w:rsidRPr="00DC2DAF" w:rsidRDefault="00DC2DAF" w:rsidP="00DC2DAF">
      <w:pPr>
        <w:spacing w:after="160" w:line="360" w:lineRule="auto"/>
        <w:rPr>
          <w:rFonts w:ascii="Times New Roman" w:eastAsia="Calibri" w:hAnsi="Times New Roman" w:cs="Times New Roman"/>
          <w:sz w:val="28"/>
        </w:rPr>
      </w:pPr>
      <w:r w:rsidRPr="00DC2DAF">
        <w:rPr>
          <w:rFonts w:ascii="Times New Roman" w:eastAsia="Calibri" w:hAnsi="Times New Roman" w:cs="Times New Roman"/>
          <w:sz w:val="28"/>
        </w:rPr>
        <w:t>Замес</w:t>
      </w:r>
      <w:r>
        <w:rPr>
          <w:rFonts w:ascii="Times New Roman" w:eastAsia="Calibri" w:hAnsi="Times New Roman" w:cs="Times New Roman"/>
          <w:sz w:val="28"/>
        </w:rPr>
        <w:t xml:space="preserve">тителя директора по УВР  </w:t>
      </w:r>
      <w:proofErr w:type="spellStart"/>
      <w:r>
        <w:rPr>
          <w:rFonts w:ascii="Times New Roman" w:eastAsia="Calibri" w:hAnsi="Times New Roman" w:cs="Times New Roman"/>
          <w:sz w:val="28"/>
        </w:rPr>
        <w:t>Гунаеву</w:t>
      </w:r>
      <w:proofErr w:type="spellEnd"/>
      <w:r>
        <w:rPr>
          <w:rFonts w:ascii="Times New Roman" w:eastAsia="Calibri" w:hAnsi="Times New Roman" w:cs="Times New Roman"/>
          <w:sz w:val="28"/>
        </w:rPr>
        <w:t xml:space="preserve"> Т.Э</w:t>
      </w:r>
      <w:r w:rsidRPr="00DC2DAF">
        <w:rPr>
          <w:rFonts w:ascii="Times New Roman" w:eastAsia="Calibri" w:hAnsi="Times New Roman" w:cs="Times New Roman"/>
          <w:sz w:val="28"/>
        </w:rPr>
        <w:t>.</w:t>
      </w:r>
      <w:r>
        <w:rPr>
          <w:rFonts w:ascii="Times New Roman" w:eastAsia="Calibri" w:hAnsi="Times New Roman" w:cs="Times New Roman"/>
          <w:sz w:val="28"/>
        </w:rPr>
        <w:t xml:space="preserve">                                                                              </w:t>
      </w:r>
      <w:r w:rsidRPr="00DC2DAF">
        <w:rPr>
          <w:rFonts w:ascii="Times New Roman" w:eastAsia="Calibri" w:hAnsi="Times New Roman" w:cs="Times New Roman"/>
          <w:sz w:val="28"/>
          <w:szCs w:val="28"/>
        </w:rPr>
        <w:t>- Школам даны рекомендации по разработке новых локальных актов и в ближайшее время их необходимо утвердить. Перед утверждением мы должны согласовать некоторые из них с Советом родителей. Представляю родителям на рассмотрение разработанные новые локальные акты школы:</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дистанционном обучении.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журнале успеваемости (классном журнале).</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lastRenderedPageBreak/>
        <w:t xml:space="preserve">Положение о зачете результатов, полученных </w:t>
      </w:r>
      <w:proofErr w:type="gramStart"/>
      <w:r w:rsidRPr="00DC2DAF">
        <w:rPr>
          <w:rFonts w:ascii="Times New Roman" w:eastAsia="Times New Roman" w:hAnsi="Times New Roman" w:cs="Times New Roman"/>
          <w:sz w:val="28"/>
          <w:szCs w:val="24"/>
          <w:lang w:eastAsia="ru-RU"/>
        </w:rPr>
        <w:t>обучающимися</w:t>
      </w:r>
      <w:proofErr w:type="gramEnd"/>
      <w:r w:rsidRPr="00DC2DAF">
        <w:rPr>
          <w:rFonts w:ascii="Times New Roman" w:eastAsia="Times New Roman" w:hAnsi="Times New Roman" w:cs="Times New Roman"/>
          <w:sz w:val="28"/>
          <w:szCs w:val="24"/>
          <w:lang w:eastAsia="ru-RU"/>
        </w:rPr>
        <w:t xml:space="preserve"> в других организациях.</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порядке обработки и защите персональных данных.</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комиссии по урегулированию споров между участниками образовательных отношений.</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Положение о поощрении </w:t>
      </w:r>
      <w:proofErr w:type="gramStart"/>
      <w:r w:rsidRPr="00DC2DAF">
        <w:rPr>
          <w:rFonts w:ascii="Times New Roman" w:eastAsia="Times New Roman" w:hAnsi="Times New Roman" w:cs="Times New Roman"/>
          <w:sz w:val="28"/>
          <w:szCs w:val="24"/>
          <w:lang w:eastAsia="ru-RU"/>
        </w:rPr>
        <w:t>обучающихся</w:t>
      </w:r>
      <w:proofErr w:type="gramEnd"/>
      <w:r w:rsidRPr="00DC2DAF">
        <w:rPr>
          <w:rFonts w:ascii="Times New Roman" w:eastAsia="Times New Roman" w:hAnsi="Times New Roman" w:cs="Times New Roman"/>
          <w:sz w:val="28"/>
          <w:szCs w:val="24"/>
          <w:lang w:eastAsia="ru-RU"/>
        </w:rPr>
        <w:t>.</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Положение о портфолио </w:t>
      </w:r>
      <w:proofErr w:type="gramStart"/>
      <w:r w:rsidRPr="00DC2DAF">
        <w:rPr>
          <w:rFonts w:ascii="Times New Roman" w:eastAsia="Times New Roman" w:hAnsi="Times New Roman" w:cs="Times New Roman"/>
          <w:sz w:val="28"/>
          <w:szCs w:val="24"/>
          <w:lang w:eastAsia="ru-RU"/>
        </w:rPr>
        <w:t>обучающихся</w:t>
      </w:r>
      <w:proofErr w:type="gramEnd"/>
      <w:r w:rsidRPr="00DC2DAF">
        <w:rPr>
          <w:rFonts w:ascii="Times New Roman" w:eastAsia="Times New Roman" w:hAnsi="Times New Roman" w:cs="Times New Roman"/>
          <w:sz w:val="28"/>
          <w:szCs w:val="24"/>
          <w:lang w:eastAsia="ru-RU"/>
        </w:rPr>
        <w:t>.</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порядке пользования объектами инфраструктуры.</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правилах приема, перевода, выбытия и отчисления обучающихся и восстановления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предоставлении услуг по присмотру и уходу за детьми в группах продленного дня.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проведении выпускного вечера.</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проведении школьного этапа всероссийской олимпиады школьников.</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проектной деятельности учащихся.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профильном обучении.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психолого-педагогическом консилиуме.</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работе с одаренными детьми.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родительском собрании.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службе школьной медиации.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Положение о совете по вопросам профилактики безнадзорности и правонарушений несовершеннолетних.</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совете родителей (законных представителей) несовершеннолетних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w:t>
      </w:r>
      <w:proofErr w:type="spellStart"/>
      <w:r w:rsidRPr="00DC2DAF">
        <w:rPr>
          <w:rFonts w:ascii="Times New Roman" w:eastAsia="Times New Roman" w:hAnsi="Times New Roman" w:cs="Times New Roman"/>
          <w:sz w:val="28"/>
          <w:szCs w:val="24"/>
          <w:lang w:eastAsia="ru-RU"/>
        </w:rPr>
        <w:t>тьюторском</w:t>
      </w:r>
      <w:proofErr w:type="spellEnd"/>
      <w:r w:rsidRPr="00DC2DAF">
        <w:rPr>
          <w:rFonts w:ascii="Times New Roman" w:eastAsia="Times New Roman" w:hAnsi="Times New Roman" w:cs="Times New Roman"/>
          <w:sz w:val="28"/>
          <w:szCs w:val="24"/>
          <w:lang w:eastAsia="ru-RU"/>
        </w:rPr>
        <w:t xml:space="preserve"> сопровождении </w:t>
      </w:r>
      <w:proofErr w:type="gramStart"/>
      <w:r w:rsidRPr="00DC2DAF">
        <w:rPr>
          <w:rFonts w:ascii="Times New Roman" w:eastAsia="Times New Roman" w:hAnsi="Times New Roman" w:cs="Times New Roman"/>
          <w:sz w:val="28"/>
          <w:szCs w:val="24"/>
          <w:lang w:eastAsia="ru-RU"/>
        </w:rPr>
        <w:t>обучающихся</w:t>
      </w:r>
      <w:proofErr w:type="gramEnd"/>
      <w:r w:rsidRPr="00DC2DAF">
        <w:rPr>
          <w:rFonts w:ascii="Times New Roman" w:eastAsia="Times New Roman" w:hAnsi="Times New Roman" w:cs="Times New Roman"/>
          <w:sz w:val="28"/>
          <w:szCs w:val="24"/>
          <w:lang w:eastAsia="ru-RU"/>
        </w:rPr>
        <w:t xml:space="preserve"> с ограниченными возможностями здоровья.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формировании фонда оценочных сре</w:t>
      </w:r>
      <w:proofErr w:type="gramStart"/>
      <w:r w:rsidRPr="00DC2DAF">
        <w:rPr>
          <w:rFonts w:ascii="Times New Roman" w:eastAsia="Times New Roman" w:hAnsi="Times New Roman" w:cs="Times New Roman"/>
          <w:sz w:val="28"/>
          <w:szCs w:val="24"/>
          <w:lang w:eastAsia="ru-RU"/>
        </w:rPr>
        <w:t>дств дл</w:t>
      </w:r>
      <w:proofErr w:type="gramEnd"/>
      <w:r w:rsidRPr="00DC2DAF">
        <w:rPr>
          <w:rFonts w:ascii="Times New Roman" w:eastAsia="Times New Roman" w:hAnsi="Times New Roman" w:cs="Times New Roman"/>
          <w:sz w:val="28"/>
          <w:szCs w:val="24"/>
          <w:lang w:eastAsia="ru-RU"/>
        </w:rPr>
        <w:t>я проведения текущего контроля успеваемости и промежуточной аттестации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формах обучения.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lastRenderedPageBreak/>
        <w:t xml:space="preserve"> Положение о формах, периодичности и порядке текущего контроля успеваемости и промежуточной </w:t>
      </w:r>
      <w:proofErr w:type="gramStart"/>
      <w:r w:rsidRPr="00DC2DAF">
        <w:rPr>
          <w:rFonts w:ascii="Times New Roman" w:eastAsia="Times New Roman" w:hAnsi="Times New Roman" w:cs="Times New Roman"/>
          <w:sz w:val="28"/>
          <w:szCs w:val="24"/>
          <w:lang w:eastAsia="ru-RU"/>
        </w:rPr>
        <w:t>аттестации</w:t>
      </w:r>
      <w:proofErr w:type="gramEnd"/>
      <w:r w:rsidRPr="00DC2DAF">
        <w:rPr>
          <w:rFonts w:ascii="Times New Roman" w:eastAsia="Times New Roman" w:hAnsi="Times New Roman" w:cs="Times New Roman"/>
          <w:sz w:val="28"/>
          <w:szCs w:val="24"/>
          <w:lang w:eastAsia="ru-RU"/>
        </w:rPr>
        <w:t xml:space="preserve"> обучающихся по основным общеобразовательным программам.</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школьной столовой.</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школьной форме и внешнем виде </w:t>
      </w:r>
      <w:proofErr w:type="gramStart"/>
      <w:r w:rsidRPr="00DC2DAF">
        <w:rPr>
          <w:rFonts w:ascii="Times New Roman" w:eastAsia="Times New Roman" w:hAnsi="Times New Roman" w:cs="Times New Roman"/>
          <w:sz w:val="28"/>
          <w:szCs w:val="24"/>
          <w:lang w:eastAsia="ru-RU"/>
        </w:rPr>
        <w:t>обучающихся</w:t>
      </w:r>
      <w:proofErr w:type="gramEnd"/>
      <w:r w:rsidRPr="00DC2DAF">
        <w:rPr>
          <w:rFonts w:ascii="Times New Roman" w:eastAsia="Times New Roman" w:hAnsi="Times New Roman" w:cs="Times New Roman"/>
          <w:sz w:val="28"/>
          <w:szCs w:val="24"/>
          <w:lang w:eastAsia="ru-RU"/>
        </w:rPr>
        <w:t>.</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 языке (языках) обучения и воспитания.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академических правах и мерах социальной поддержки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индивидуальном учебном плане.</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информационной открытости образовательной организации.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обучении детей на длительном лечении.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w:t>
      </w:r>
      <w:proofErr w:type="gramStart"/>
      <w:r w:rsidRPr="00DC2DAF">
        <w:rPr>
          <w:rFonts w:ascii="Times New Roman" w:eastAsia="Times New Roman" w:hAnsi="Times New Roman" w:cs="Times New Roman"/>
          <w:sz w:val="28"/>
          <w:szCs w:val="24"/>
          <w:lang w:eastAsia="ru-RU"/>
        </w:rPr>
        <w:t>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roofErr w:type="gramEnd"/>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оказании платных образовательных услуг.</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организации внеурочной деятельности.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организации и осуществлении образовательной деятельности по дополнительным общеобразовательным (общеразвивающим) программам.</w:t>
      </w:r>
    </w:p>
    <w:p w:rsidR="00DC2DAF" w:rsidRPr="00DC2DAF" w:rsidRDefault="00DC2DAF" w:rsidP="00DC2DAF">
      <w:pPr>
        <w:numPr>
          <w:ilvl w:val="0"/>
          <w:numId w:val="1"/>
        </w:numPr>
        <w:spacing w:after="160" w:line="259"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организации обучения лиц с ограниченными возможностями здоровья.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организации питания </w:t>
      </w:r>
      <w:proofErr w:type="gramStart"/>
      <w:r w:rsidRPr="00DC2DAF">
        <w:rPr>
          <w:rFonts w:ascii="Times New Roman" w:eastAsia="Times New Roman" w:hAnsi="Times New Roman" w:cs="Times New Roman"/>
          <w:sz w:val="28"/>
          <w:szCs w:val="24"/>
          <w:lang w:eastAsia="ru-RU"/>
        </w:rPr>
        <w:t>обучающихся</w:t>
      </w:r>
      <w:proofErr w:type="gramEnd"/>
      <w:r w:rsidRPr="00DC2DAF">
        <w:rPr>
          <w:rFonts w:ascii="Times New Roman" w:eastAsia="Times New Roman" w:hAnsi="Times New Roman" w:cs="Times New Roman"/>
          <w:sz w:val="28"/>
          <w:szCs w:val="24"/>
          <w:lang w:eastAsia="ru-RU"/>
        </w:rPr>
        <w:t>.</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особенностях преподавания предметной области «Основы религиозных культур и светской этики».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Положение об электронном обучении и использовании дистанционных образовательных технологий при реализации образовательных программ.</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Порядок </w:t>
      </w:r>
      <w:proofErr w:type="gramStart"/>
      <w:r w:rsidRPr="00DC2DAF">
        <w:rPr>
          <w:rFonts w:ascii="Times New Roman" w:eastAsia="Times New Roman" w:hAnsi="Times New Roman" w:cs="Times New Roman"/>
          <w:sz w:val="28"/>
          <w:szCs w:val="24"/>
          <w:lang w:eastAsia="ru-RU"/>
        </w:rPr>
        <w:t>обучения</w:t>
      </w:r>
      <w:proofErr w:type="gramEnd"/>
      <w:r w:rsidRPr="00DC2DAF">
        <w:rPr>
          <w:rFonts w:ascii="Times New Roman" w:eastAsia="Times New Roman" w:hAnsi="Times New Roman" w:cs="Times New Roman"/>
          <w:sz w:val="28"/>
          <w:szCs w:val="24"/>
          <w:lang w:eastAsia="ru-RU"/>
        </w:rPr>
        <w:t xml:space="preserve"> по индивидуальному учебному плану, в том числе при ускоренном обучении.</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Порядок оформления возникновения, приостановления и прекращения отношений между образовательной организацией и обучающимися и </w:t>
      </w:r>
      <w:r w:rsidRPr="00DC2DAF">
        <w:rPr>
          <w:rFonts w:ascii="Times New Roman" w:eastAsia="Times New Roman" w:hAnsi="Times New Roman" w:cs="Times New Roman"/>
          <w:sz w:val="28"/>
          <w:szCs w:val="24"/>
          <w:lang w:eastAsia="ru-RU"/>
        </w:rPr>
        <w:lastRenderedPageBreak/>
        <w:t>(или) родителями (законными представителями) несовершеннолетних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Порядок посещения мероприятий, не предусмотренных учебным планом.</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Порядок учета мнения советов обучающихся, родителей (законных представителей) несовершеннолетних обучающихся, иных представительных органов обучающихся.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Правила внутреннего распорядка учащихся.</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Правила приема в школу.</w:t>
      </w:r>
    </w:p>
    <w:p w:rsidR="00DC2DAF" w:rsidRPr="00DC2DAF" w:rsidRDefault="00DC2DAF" w:rsidP="00DC2DAF">
      <w:pPr>
        <w:numPr>
          <w:ilvl w:val="0"/>
          <w:numId w:val="1"/>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 Режим занятий обучающихся.</w:t>
      </w:r>
    </w:p>
    <w:p w:rsidR="00DC2DAF" w:rsidRPr="00DC2DAF" w:rsidRDefault="00DC2DAF" w:rsidP="00DC2DAF">
      <w:pPr>
        <w:spacing w:after="0" w:line="360" w:lineRule="auto"/>
        <w:ind w:left="720"/>
        <w:contextualSpacing/>
        <w:jc w:val="both"/>
        <w:rPr>
          <w:rFonts w:ascii="Times New Roman" w:eastAsia="Times New Roman" w:hAnsi="Times New Roman" w:cs="Times New Roman"/>
          <w:sz w:val="28"/>
          <w:szCs w:val="24"/>
          <w:lang w:eastAsia="ru-RU"/>
        </w:rPr>
      </w:pPr>
    </w:p>
    <w:p w:rsidR="00DC2DAF" w:rsidRPr="00DC2DAF" w:rsidRDefault="00DC2DAF" w:rsidP="00DC2DAF">
      <w:pPr>
        <w:spacing w:after="0" w:line="360" w:lineRule="auto"/>
        <w:rPr>
          <w:rFonts w:ascii="Times New Roman" w:eastAsia="Times New Roman" w:hAnsi="Times New Roman" w:cs="Times New Roman"/>
          <w:b/>
          <w:sz w:val="28"/>
          <w:szCs w:val="24"/>
          <w:lang w:eastAsia="ru-RU"/>
        </w:rPr>
      </w:pPr>
      <w:r w:rsidRPr="00DC2DAF">
        <w:rPr>
          <w:rFonts w:ascii="Times New Roman" w:eastAsia="Times New Roman" w:hAnsi="Times New Roman" w:cs="Times New Roman"/>
          <w:b/>
          <w:sz w:val="28"/>
          <w:szCs w:val="24"/>
          <w:lang w:eastAsia="ru-RU"/>
        </w:rPr>
        <w:t>Решили:</w:t>
      </w:r>
    </w:p>
    <w:p w:rsidR="00DC2DAF" w:rsidRPr="00DC2DAF" w:rsidRDefault="00DC2DAF" w:rsidP="00DC2DAF">
      <w:pPr>
        <w:numPr>
          <w:ilvl w:val="0"/>
          <w:numId w:val="2"/>
        </w:numPr>
        <w:spacing w:after="0" w:line="360" w:lineRule="auto"/>
        <w:contextualSpacing/>
        <w:jc w:val="both"/>
        <w:rPr>
          <w:rFonts w:ascii="Times New Roman" w:eastAsia="Times New Roman" w:hAnsi="Times New Roman" w:cs="Times New Roman"/>
          <w:sz w:val="28"/>
          <w:szCs w:val="24"/>
          <w:lang w:eastAsia="ru-RU"/>
        </w:rPr>
      </w:pPr>
      <w:r w:rsidRPr="00DC2DAF">
        <w:rPr>
          <w:rFonts w:ascii="Times New Roman" w:eastAsia="Times New Roman" w:hAnsi="Times New Roman" w:cs="Times New Roman"/>
          <w:sz w:val="28"/>
          <w:szCs w:val="24"/>
          <w:lang w:eastAsia="ru-RU"/>
        </w:rPr>
        <w:t xml:space="preserve">Директору школы при утверждении вышеуказанных локальных актов учесть положительное мнение </w:t>
      </w:r>
      <w:r w:rsidR="00A027DC">
        <w:rPr>
          <w:rFonts w:ascii="Times New Roman" w:eastAsia="Times New Roman" w:hAnsi="Times New Roman" w:cs="Times New Roman"/>
          <w:sz w:val="28"/>
          <w:szCs w:val="24"/>
          <w:lang w:eastAsia="ru-RU"/>
        </w:rPr>
        <w:t xml:space="preserve"> совета</w:t>
      </w:r>
      <w:bookmarkStart w:id="0" w:name="_GoBack"/>
      <w:bookmarkEnd w:id="0"/>
      <w:r w:rsidRPr="00DC2DAF">
        <w:rPr>
          <w:rFonts w:ascii="Times New Roman" w:eastAsia="Times New Roman" w:hAnsi="Times New Roman" w:cs="Times New Roman"/>
          <w:sz w:val="28"/>
          <w:szCs w:val="24"/>
          <w:lang w:eastAsia="ru-RU"/>
        </w:rPr>
        <w:t xml:space="preserve"> родителей.</w:t>
      </w:r>
    </w:p>
    <w:p w:rsidR="00FE706A" w:rsidRDefault="00FE706A" w:rsidP="00FE706A">
      <w:pPr>
        <w:autoSpaceDN w:val="0"/>
        <w:spacing w:after="0" w:line="240" w:lineRule="auto"/>
        <w:jc w:val="both"/>
        <w:rPr>
          <w:rFonts w:ascii="Times New Roman" w:eastAsia="Times New Roman" w:hAnsi="Times New Roman" w:cs="Times New Roman"/>
          <w:sz w:val="28"/>
          <w:szCs w:val="28"/>
          <w:lang w:eastAsia="ru-RU"/>
        </w:rPr>
      </w:pPr>
      <w:r w:rsidRPr="00FE706A">
        <w:rPr>
          <w:rFonts w:ascii="Times New Roman" w:eastAsia="Times New Roman" w:hAnsi="Times New Roman" w:cs="Times New Roman"/>
          <w:sz w:val="28"/>
          <w:szCs w:val="28"/>
          <w:lang w:eastAsia="ru-RU"/>
        </w:rPr>
        <w:t xml:space="preserve">            </w:t>
      </w:r>
    </w:p>
    <w:p w:rsidR="00FE706A" w:rsidRDefault="00FE706A" w:rsidP="00FE706A">
      <w:pPr>
        <w:autoSpaceDN w:val="0"/>
        <w:spacing w:after="0" w:line="240" w:lineRule="auto"/>
        <w:jc w:val="both"/>
        <w:rPr>
          <w:rFonts w:ascii="Times New Roman" w:eastAsia="Times New Roman" w:hAnsi="Times New Roman" w:cs="Times New Roman"/>
          <w:sz w:val="28"/>
          <w:szCs w:val="28"/>
          <w:lang w:eastAsia="ru-RU"/>
        </w:rPr>
      </w:pPr>
    </w:p>
    <w:p w:rsidR="00FE706A" w:rsidRPr="00FE706A" w:rsidRDefault="00FE706A" w:rsidP="00FE706A">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06A">
        <w:rPr>
          <w:rFonts w:ascii="Times New Roman" w:eastAsia="Times New Roman" w:hAnsi="Times New Roman" w:cs="Times New Roman"/>
          <w:sz w:val="28"/>
          <w:szCs w:val="28"/>
          <w:lang w:eastAsia="ru-RU"/>
        </w:rPr>
        <w:t xml:space="preserve">Председатель                              Л.С. </w:t>
      </w:r>
      <w:proofErr w:type="spellStart"/>
      <w:r w:rsidRPr="00FE706A">
        <w:rPr>
          <w:rFonts w:ascii="Times New Roman" w:eastAsia="Times New Roman" w:hAnsi="Times New Roman" w:cs="Times New Roman"/>
          <w:sz w:val="28"/>
          <w:szCs w:val="28"/>
          <w:lang w:eastAsia="ru-RU"/>
        </w:rPr>
        <w:t>Вараева</w:t>
      </w:r>
      <w:proofErr w:type="spellEnd"/>
      <w:r w:rsidRPr="00FE706A">
        <w:rPr>
          <w:rFonts w:ascii="Times New Roman" w:eastAsia="Times New Roman" w:hAnsi="Times New Roman" w:cs="Times New Roman"/>
          <w:sz w:val="28"/>
          <w:szCs w:val="28"/>
          <w:lang w:eastAsia="ru-RU"/>
        </w:rPr>
        <w:t xml:space="preserve">  </w:t>
      </w:r>
    </w:p>
    <w:p w:rsidR="00FE706A" w:rsidRPr="00FE706A" w:rsidRDefault="00FE706A" w:rsidP="00FE706A">
      <w:pPr>
        <w:autoSpaceDN w:val="0"/>
        <w:spacing w:after="0" w:line="240" w:lineRule="auto"/>
        <w:jc w:val="both"/>
        <w:rPr>
          <w:rFonts w:ascii="Times New Roman" w:eastAsia="Times New Roman" w:hAnsi="Times New Roman" w:cs="Times New Roman"/>
          <w:sz w:val="28"/>
          <w:szCs w:val="28"/>
          <w:lang w:eastAsia="ru-RU"/>
        </w:rPr>
      </w:pPr>
    </w:p>
    <w:p w:rsidR="00FE706A" w:rsidRPr="00FE706A" w:rsidRDefault="00FE706A" w:rsidP="00FE706A">
      <w:pPr>
        <w:autoSpaceDN w:val="0"/>
        <w:spacing w:after="0" w:line="240" w:lineRule="auto"/>
        <w:jc w:val="both"/>
        <w:rPr>
          <w:rFonts w:ascii="Times New Roman" w:eastAsia="Times New Roman" w:hAnsi="Times New Roman" w:cs="Times New Roman"/>
          <w:sz w:val="28"/>
          <w:szCs w:val="28"/>
          <w:lang w:eastAsia="ru-RU"/>
        </w:rPr>
      </w:pPr>
      <w:r w:rsidRPr="00FE706A">
        <w:rPr>
          <w:rFonts w:ascii="Times New Roman" w:eastAsia="Times New Roman" w:hAnsi="Times New Roman" w:cs="Times New Roman"/>
          <w:sz w:val="28"/>
          <w:szCs w:val="28"/>
          <w:lang w:eastAsia="ru-RU"/>
        </w:rPr>
        <w:t xml:space="preserve">                 Секретарь                                    </w:t>
      </w:r>
      <w:proofErr w:type="spellStart"/>
      <w:r w:rsidRPr="00FE706A">
        <w:rPr>
          <w:rFonts w:ascii="Times New Roman" w:eastAsia="Times New Roman" w:hAnsi="Times New Roman" w:cs="Times New Roman"/>
          <w:sz w:val="28"/>
          <w:szCs w:val="28"/>
          <w:lang w:eastAsia="ru-RU"/>
        </w:rPr>
        <w:t>П.А.Болтаева</w:t>
      </w:r>
      <w:proofErr w:type="spellEnd"/>
      <w:r w:rsidRPr="00FE706A">
        <w:rPr>
          <w:rFonts w:ascii="Times New Roman" w:eastAsia="Times New Roman" w:hAnsi="Times New Roman" w:cs="Times New Roman"/>
          <w:sz w:val="28"/>
          <w:szCs w:val="28"/>
          <w:lang w:eastAsia="ru-RU"/>
        </w:rPr>
        <w:t xml:space="preserve"> </w:t>
      </w:r>
    </w:p>
    <w:p w:rsidR="00811372" w:rsidRPr="00D93B37" w:rsidRDefault="00811372" w:rsidP="00811372">
      <w:pPr>
        <w:pStyle w:val="a3"/>
        <w:shd w:val="clear" w:color="auto" w:fill="FFFFFF"/>
        <w:rPr>
          <w:rFonts w:ascii="Verdana" w:hAnsi="Verdana"/>
          <w:color w:val="FF0000"/>
          <w:sz w:val="20"/>
          <w:szCs w:val="20"/>
        </w:rPr>
      </w:pPr>
    </w:p>
    <w:sectPr w:rsidR="00811372" w:rsidRPr="00D93B37" w:rsidSect="00DC2DA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6B4F"/>
    <w:multiLevelType w:val="hybridMultilevel"/>
    <w:tmpl w:val="0598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6465DC"/>
    <w:multiLevelType w:val="hybridMultilevel"/>
    <w:tmpl w:val="1EF63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72"/>
    <w:rsid w:val="000F16B1"/>
    <w:rsid w:val="000F232F"/>
    <w:rsid w:val="000F32FC"/>
    <w:rsid w:val="00140D98"/>
    <w:rsid w:val="001954EF"/>
    <w:rsid w:val="001A00E1"/>
    <w:rsid w:val="001B1FEB"/>
    <w:rsid w:val="001E3FFB"/>
    <w:rsid w:val="00292A83"/>
    <w:rsid w:val="0036620E"/>
    <w:rsid w:val="00403DC7"/>
    <w:rsid w:val="00601900"/>
    <w:rsid w:val="006377A8"/>
    <w:rsid w:val="00706EDB"/>
    <w:rsid w:val="00760FB0"/>
    <w:rsid w:val="007C08E1"/>
    <w:rsid w:val="007D3457"/>
    <w:rsid w:val="00811372"/>
    <w:rsid w:val="008242F4"/>
    <w:rsid w:val="008E6502"/>
    <w:rsid w:val="009C3351"/>
    <w:rsid w:val="00A027DC"/>
    <w:rsid w:val="00A04217"/>
    <w:rsid w:val="00A63A16"/>
    <w:rsid w:val="00AA2D66"/>
    <w:rsid w:val="00AA50EE"/>
    <w:rsid w:val="00AF09CB"/>
    <w:rsid w:val="00B6183A"/>
    <w:rsid w:val="00BA2F9C"/>
    <w:rsid w:val="00C3487A"/>
    <w:rsid w:val="00C85879"/>
    <w:rsid w:val="00CB129F"/>
    <w:rsid w:val="00CD2A3D"/>
    <w:rsid w:val="00CD5999"/>
    <w:rsid w:val="00D93B37"/>
    <w:rsid w:val="00DC2DAF"/>
    <w:rsid w:val="00FD6AA7"/>
    <w:rsid w:val="00FE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13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1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1583">
      <w:bodyDiv w:val="1"/>
      <w:marLeft w:val="0"/>
      <w:marRight w:val="0"/>
      <w:marTop w:val="0"/>
      <w:marBottom w:val="0"/>
      <w:divBdr>
        <w:top w:val="none" w:sz="0" w:space="0" w:color="auto"/>
        <w:left w:val="none" w:sz="0" w:space="0" w:color="auto"/>
        <w:bottom w:val="none" w:sz="0" w:space="0" w:color="auto"/>
        <w:right w:val="none" w:sz="0" w:space="0" w:color="auto"/>
      </w:divBdr>
    </w:div>
    <w:div w:id="421529100">
      <w:bodyDiv w:val="1"/>
      <w:marLeft w:val="0"/>
      <w:marRight w:val="0"/>
      <w:marTop w:val="0"/>
      <w:marBottom w:val="0"/>
      <w:divBdr>
        <w:top w:val="none" w:sz="0" w:space="0" w:color="auto"/>
        <w:left w:val="none" w:sz="0" w:space="0" w:color="auto"/>
        <w:bottom w:val="none" w:sz="0" w:space="0" w:color="auto"/>
        <w:right w:val="none" w:sz="0" w:space="0" w:color="auto"/>
      </w:divBdr>
    </w:div>
    <w:div w:id="784038484">
      <w:bodyDiv w:val="1"/>
      <w:marLeft w:val="0"/>
      <w:marRight w:val="0"/>
      <w:marTop w:val="0"/>
      <w:marBottom w:val="0"/>
      <w:divBdr>
        <w:top w:val="none" w:sz="0" w:space="0" w:color="auto"/>
        <w:left w:val="none" w:sz="0" w:space="0" w:color="auto"/>
        <w:bottom w:val="none" w:sz="0" w:space="0" w:color="auto"/>
        <w:right w:val="none" w:sz="0" w:space="0" w:color="auto"/>
      </w:divBdr>
    </w:div>
    <w:div w:id="20979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enushka.com/?s=%D0%B4%D0%BE%D0%BC" TargetMode="External"/><Relationship Id="rId3" Type="http://schemas.openxmlformats.org/officeDocument/2006/relationships/styles" Target="styles.xml"/><Relationship Id="rId7" Type="http://schemas.openxmlformats.org/officeDocument/2006/relationships/hyperlink" Target="http://zhenushka.com/?s=%D1%80%D0%B5%D0%B1%D0%B5%D0%BD%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1174-9528-483A-856D-7472B6F4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Мялхи</dc:creator>
  <cp:lastModifiedBy>Мялхи</cp:lastModifiedBy>
  <cp:revision>42</cp:revision>
  <cp:lastPrinted>2021-02-14T14:11:00Z</cp:lastPrinted>
  <dcterms:created xsi:type="dcterms:W3CDTF">2021-01-28T11:45:00Z</dcterms:created>
  <dcterms:modified xsi:type="dcterms:W3CDTF">2021-02-14T15:12:00Z</dcterms:modified>
</cp:coreProperties>
</file>