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0EAA" w:rsidRDefault="00B30EAA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0EAA" w:rsidRDefault="00B30EAA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0EAA" w:rsidRDefault="00B30EAA" w:rsidP="00975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работы школьной библиотеки: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Обеспечение учебно-воспитательного процесса всеми формами и методами библиотечного обслуживания;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Содействие педагогическому коллективу в развитии и воспитании учащихся;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Привитие учащимся любви к чтению, воспитание культуры чтения, бережного отношения к печатным изданиям;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Оказание помощи в деятельности учащихся и учителей при реализации образовательных проектов.</w:t>
      </w:r>
    </w:p>
    <w:p w:rsidR="00975C31" w:rsidRPr="00981A3C" w:rsidRDefault="00975C31" w:rsidP="00975C31">
      <w:pPr>
        <w:shd w:val="clear" w:color="auto" w:fill="FFFFFF"/>
        <w:spacing w:after="0" w:line="283" w:lineRule="atLeast"/>
        <w:ind w:left="91" w:right="9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 библиотеки: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библиотечного фонда в соответствии с образовательной программой.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Осуществление каталогизации и обработки— </w:t>
      </w:r>
      <w:proofErr w:type="gramStart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кн</w:t>
      </w:r>
      <w:proofErr w:type="gramEnd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Осуществление своевременного возврата выданных изданий в библиотеку.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Осуществление образовательной, информационной и воспитательной работы среди учащихся школы.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детей информационной культуры и культуры чтения.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Воспитание патриотизма и любви к родному краю, его истории, к малой родине</w:t>
      </w:r>
    </w:p>
    <w:p w:rsidR="00975C31" w:rsidRPr="00981A3C" w:rsidRDefault="00975C31" w:rsidP="00975C31">
      <w:pPr>
        <w:shd w:val="clear" w:color="auto" w:fill="FFFFFF"/>
        <w:spacing w:after="0" w:line="326" w:lineRule="atLeast"/>
        <w:ind w:left="81" w:right="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функции библиотеки: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gramStart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Информационная</w:t>
      </w:r>
      <w:proofErr w:type="gramEnd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— предоставление возможности использования информации вне зависимости от ее вида, формата и носителя.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gramStart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Воспитательная</w:t>
      </w:r>
      <w:proofErr w:type="gramEnd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— способствует развитию чувства патриотизма по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отношению к государству, своей области и школе.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деятельности библиотеки: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Библиотечные уроки;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Информационные и прочие обзоры литературы;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Беседы о навыках работы с книгой;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lastRenderedPageBreak/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Подбор литературы для внеклассного чтения;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Выполнение библиографических запросов;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Поддержка общешкольных мероприятий.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ФОНДА БИБЛИОТЕКИ: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с библиотечным фондом учебной литературы.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Подведение итогов движения фонда.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Диагностика обеспеченности учащихся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Составление совместно с учителями-предметниками заказа на учебники и учебные пособия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Подготовка перечня учебников, планируемых к использованию в новом учебном году для учащихся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Прием и обработка поступивших учебников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Запись в книгу суммарного учета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Штемпелевание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Оформление карточки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Составление отчетных документов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Прием и выдача учебников по графику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Информирование учителей и учащихся о новых поступлениях учебников и учебных пособий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работы по сохранности учебного фонда (рейды по классам и подведением итогов</w:t>
      </w:r>
      <w:proofErr w:type="gramEnd"/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фондом художественной литературы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Обеспечение свободного доступа.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Выдача изданий читателям.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Соблюдение правильной расстановки фонда на стеллажах.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Систематическое наблюдение за своевременным возвратом в библиотеку выданных изданий.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Ведение работы по сохранности фонда.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и поддержание комфортных условий для работы читателей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Справочно-библиографическая работа: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Ознакомление пользователей с минимумом </w:t>
      </w:r>
      <w:proofErr w:type="spellStart"/>
      <w:proofErr w:type="gramStart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библиотечно</w:t>
      </w:r>
      <w:proofErr w:type="spellEnd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- библиографических</w:t>
      </w:r>
      <w:proofErr w:type="gramEnd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знаний.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правилами пользования библиотекой.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расстановкой фонда.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Ознакомление со структурой и оформлением книги.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Овладение навыками работы со справочными изданиями.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 работа: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lastRenderedPageBreak/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школьников независимого библиотечного пользования.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и поддерживать в детях привычку и радость чтения и учения.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Организация выставок, стендов, проведения культурно-массовой работы.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 при выдаче книг: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Рекомендательные беседы,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Беседа о </w:t>
      </w:r>
      <w:proofErr w:type="gramStart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прочитанном</w:t>
      </w:r>
      <w:proofErr w:type="gramEnd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о новых поступлениях (книг, журналов, справочников),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Исследования читательских интересов пользователя.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Новые информационные технологии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Использование возможности </w:t>
      </w:r>
      <w:proofErr w:type="spellStart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мультимедийной</w:t>
      </w:r>
      <w:proofErr w:type="spellEnd"/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техники для продвижения книги и повышения интереса к чтению.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Реклама библиотеки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фирменного стиля, комфортной среды.</w:t>
      </w:r>
    </w:p>
    <w:p w:rsidR="00975C31" w:rsidRPr="00981A3C" w:rsidRDefault="00975C31" w:rsidP="00975C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Профессиональное развитие работника библиотеки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Участие в конкурсах, присутствие на открытых мероприятиях.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Расширение ассортимента библиотечно-информационных услуг.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Повышение квалификации на курсах;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Самообразование: чтение журналов «Школьная библиотека», «Библиотека», «Библиотека в школе», газеты;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981A3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Взаимодействие с другими библиотеками.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КОМПЛЕКТОВАНИЕ И ОРГАНИЗАЦИЯ КНИЖНОГО ФОНДА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01.09</w:t>
      </w:r>
      <w:r w:rsidRPr="00981A3C">
        <w:rPr>
          <w:rFonts w:ascii="Times New Roman" w:eastAsia="Times New Roman" w:hAnsi="Times New Roman" w:cs="Times New Roman"/>
          <w:color w:val="000000"/>
          <w:sz w:val="28"/>
          <w:szCs w:val="28"/>
        </w:rPr>
        <w:t>.2021 г.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8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библиотеки содержится:</w:t>
      </w:r>
    </w:p>
    <w:p w:rsidR="00975C31" w:rsidRPr="005D7F46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учебников -  19049 </w:t>
      </w:r>
      <w:r w:rsidRPr="0098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экз., 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 пособий</w:t>
      </w:r>
      <w:r w:rsidRPr="0098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229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художественной литературы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 w:rsidRPr="0098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экз.,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975C31" w:rsidRPr="00981A3C" w:rsidRDefault="00975C31" w:rsidP="00975C31">
      <w:pPr>
        <w:shd w:val="clear" w:color="auto" w:fill="FFFFFF"/>
        <w:spacing w:after="0" w:line="288" w:lineRule="atLeast"/>
        <w:ind w:left="1454" w:right="1584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I.ФОРМИРОВАНИЕ БИБЛИОТЕЧНОГО ФОНДА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981A3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</w:t>
      </w:r>
      <w:r w:rsidRPr="00981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фондом учебной и учебно-методической литературы</w:t>
      </w:r>
    </w:p>
    <w:tbl>
      <w:tblPr>
        <w:tblpPr w:leftFromText="180" w:rightFromText="180" w:vertAnchor="text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4355"/>
        <w:gridCol w:w="1735"/>
        <w:gridCol w:w="3882"/>
      </w:tblGrid>
      <w:tr w:rsidR="00975C31" w:rsidRPr="00981A3C" w:rsidTr="0081018B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Содержание работы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 исполнения</w:t>
            </w:r>
          </w:p>
        </w:tc>
        <w:tc>
          <w:tcPr>
            <w:tcW w:w="3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975C31" w:rsidRPr="00981A3C" w:rsidTr="0081018B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636"/>
        </w:trPr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99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Работа с Федеральным перечнем учебников </w:t>
            </w:r>
          </w:p>
        </w:tc>
      </w:tr>
      <w:tr w:rsidR="00975C31" w:rsidRPr="00981A3C" w:rsidTr="0081018B">
        <w:trPr>
          <w:trHeight w:val="3075"/>
        </w:trPr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Ознакомление с дополнениями в Федеральный перечень учебников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  <w:t> (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России от 22.11.2019 N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345» сформирован новый ФПУ на 2020-2021 учебный год)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   - июнь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УККК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 заместитель директора по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УМР,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педагоги - предметники</w:t>
            </w:r>
          </w:p>
          <w:p w:rsidR="00975C31" w:rsidRPr="00981A3C" w:rsidRDefault="00975C31" w:rsidP="0081018B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975C31" w:rsidRPr="00981A3C" w:rsidTr="0081018B">
        <w:trPr>
          <w:trHeight w:val="2235"/>
        </w:trPr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Ознакомление с приказом от 18 мая 2020 г. № 249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(О внесении изменений в сведения, включенные в федеральный 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учебников, рекомендуемых к использованию при реализации имеющих государственную аккредитацию 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Май - июль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 заместитель директора по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УВР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педагоги - предметники</w:t>
            </w:r>
          </w:p>
          <w:p w:rsidR="00975C31" w:rsidRPr="00981A3C" w:rsidRDefault="00975C31" w:rsidP="0081018B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975C31" w:rsidRPr="00981A3C" w:rsidTr="0081018B">
        <w:trPr>
          <w:trHeight w:val="2145"/>
        </w:trPr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Подготовка перечня учебников, планируемых к использованию в новом учебном году. Формирование общешкольного заказа на учебники и учебные пособия на 2021-2022 учебный год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 - июль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 заместитель директора по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</w:p>
        </w:tc>
      </w:tr>
      <w:tr w:rsidR="00975C31" w:rsidRPr="00981A3C" w:rsidTr="0081018B">
        <w:trPr>
          <w:trHeight w:val="36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Приём и техническая обработка новых учебных изданий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 мере поступления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4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 Сентябрь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97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 мере поступления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57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Подведение итогов выдачи учебной литературы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6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Подготовка к заказу учебников на 2021-2022 учебный год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Февраль – июнь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УККК</w:t>
            </w:r>
          </w:p>
        </w:tc>
      </w:tr>
      <w:tr w:rsidR="00975C31" w:rsidRPr="00981A3C" w:rsidTr="0081018B">
        <w:trPr>
          <w:trHeight w:val="156"/>
        </w:trPr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99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15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Обеспечение сохранности:</w:t>
            </w:r>
          </w:p>
        </w:tc>
      </w:tr>
      <w:tr w:rsidR="00975C31" w:rsidRPr="00981A3C" w:rsidTr="0081018B">
        <w:trPr>
          <w:trHeight w:val="201"/>
        </w:trPr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Рейды по проверке сохранности школьных учебников: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«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Какой ты ученик – расскажет твой учебник».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 раз в четверть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300"/>
        </w:trPr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Мелкий ремонт и переплёт с привлечением учащихся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 раз в месяц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330"/>
        </w:trPr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Проверка учебного фонда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июль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975C31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Санитарный день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 раз в месяц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</w:tbl>
    <w:p w:rsidR="00975C31" w:rsidRPr="00981A3C" w:rsidRDefault="00975C31" w:rsidP="00975C31">
      <w:pPr>
        <w:shd w:val="clear" w:color="auto" w:fill="FFFFFF"/>
        <w:spacing w:after="0" w:line="283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FFFFFF"/>
          <w:sz w:val="28"/>
          <w:szCs w:val="28"/>
        </w:rPr>
        <w:t>        </w:t>
      </w:r>
    </w:p>
    <w:p w:rsidR="00975C31" w:rsidRDefault="00975C31" w:rsidP="00975C31">
      <w:pPr>
        <w:shd w:val="clear" w:color="auto" w:fill="FFFFFF"/>
        <w:spacing w:after="0" w:line="283" w:lineRule="atLeast"/>
        <w:ind w:left="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83" w:lineRule="atLeast"/>
        <w:ind w:left="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83" w:lineRule="atLeast"/>
        <w:ind w:left="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83" w:lineRule="atLeast"/>
        <w:ind w:left="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83" w:lineRule="atLeast"/>
        <w:ind w:left="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Pr="00981A3C" w:rsidRDefault="00975C31" w:rsidP="00975C31">
      <w:pPr>
        <w:shd w:val="clear" w:color="auto" w:fill="FFFFFF"/>
        <w:spacing w:after="0" w:line="283" w:lineRule="atLeast"/>
        <w:ind w:left="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2.Работа с Фондом художественной литературы: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5090"/>
        <w:gridCol w:w="2283"/>
        <w:gridCol w:w="2268"/>
      </w:tblGrid>
      <w:tr w:rsidR="00975C31" w:rsidRPr="00981A3C" w:rsidTr="0081018B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№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ind w:left="132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Содержание работы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Обеспечение свободного доступа к художественному фонду и периодики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Выдача изданий читателям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Ведение работы по сохранности фонда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по мелкому ремонту художественных изданий, методической литературы с привлечением учащихся на уроках труда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Создание и поддержание комфортных условий для постоянной работы читателей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Оформление книжной выставки «Эти книги вы лечили сами»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Периодическое списание фонда с учётом ветхости и морального износа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</w:tbl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II. Работа с читателями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5087"/>
        <w:gridCol w:w="2286"/>
        <w:gridCol w:w="2268"/>
      </w:tblGrid>
      <w:tr w:rsidR="00975C31" w:rsidRPr="00981A3C" w:rsidTr="0081018B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№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Содержание работ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975C31" w:rsidRPr="00981A3C" w:rsidTr="0081018B">
        <w:tc>
          <w:tcPr>
            <w:tcW w:w="8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              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                            1. Индивидуальная работа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Перерегистрация читателей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с должниками.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Обслуживание читателей в читальном зале: учителей, учащихся.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975C31">
        <w:trPr>
          <w:trHeight w:val="870"/>
        </w:trPr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67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Беседы о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34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2. Работа с родительским комитетом школы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 плану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3 . Работа с педагогическим коллективом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Консультационно-информационная работа с педагогами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4. Работа с учащимися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Просмотр читательских формуляров с целью выявления задолжников (результаты сообщать классным руководителям и воспитателям)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Экологическая акция по сбору макулатуры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Октябрь –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Провести конкурс «Лучший читатель года», «Лучший читающий класс кадетского корпуса»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Октябрь - 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«Летнее чтение с увлечением» - подбор рекомендательных списков литературы для дополнительного изучения 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предметов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</w:tbl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III. РЕКЛАМА БИБЛИОТЕКИ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5103"/>
        <w:gridCol w:w="2268"/>
        <w:gridCol w:w="2126"/>
      </w:tblGrid>
      <w:tr w:rsidR="00975C31" w:rsidRPr="00981A3C" w:rsidTr="0081018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Содержание работ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975C31" w:rsidRPr="00981A3C" w:rsidTr="0081018B">
        <w:trPr>
          <w:trHeight w:val="255"/>
        </w:trPr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Создание фирменного стиля</w:t>
            </w:r>
          </w:p>
        </w:tc>
      </w:tr>
      <w:tr w:rsidR="00975C31" w:rsidRPr="00981A3C" w:rsidTr="0081018B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Эстетическое оформление библиотеки (включая мелкий ремонт помещения);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Подбор цветовой композиции и оригинального стиля для оформления выставок, разделителей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Реклама о деятельности библиотеки</w:t>
            </w:r>
          </w:p>
        </w:tc>
      </w:tr>
      <w:tr w:rsidR="00975C31" w:rsidRPr="00981A3C" w:rsidTr="0081018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Наглядная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Информационные технологии</w:t>
            </w:r>
          </w:p>
        </w:tc>
      </w:tr>
      <w:tr w:rsidR="00975C31" w:rsidRPr="00981A3C" w:rsidTr="0081018B">
        <w:trPr>
          <w:trHeight w:val="69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 Использование интернет ресурсов, в поиске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</w:tbl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IV. Профессиональное развитие библиотекаря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103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5"/>
        <w:gridCol w:w="5145"/>
        <w:gridCol w:w="2295"/>
        <w:gridCol w:w="2118"/>
      </w:tblGrid>
      <w:tr w:rsidR="00975C31" w:rsidRPr="00981A3C" w:rsidTr="0081018B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№</w:t>
            </w:r>
          </w:p>
        </w:tc>
        <w:tc>
          <w:tcPr>
            <w:tcW w:w="5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Содержание работ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 исполнения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975C31" w:rsidRPr="00981A3C" w:rsidTr="0081018B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Анализ работы библиотеки за 2020- 2021 учебный год.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Май-июнь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работы библиотеки на 2021-2022 учебный год.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Август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708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Ведение учетной документации школьной библиотеки.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Совершенствование и освоение новых библиотечных технологий.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599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Приказы, письма, инструкции о библиотечном деле.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Взаимодействие с библиотеками района.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</w:tbl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V. Массовая работа</w:t>
      </w:r>
    </w:p>
    <w:tbl>
      <w:tblPr>
        <w:tblW w:w="97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3645"/>
        <w:gridCol w:w="3515"/>
        <w:gridCol w:w="133"/>
        <w:gridCol w:w="1944"/>
      </w:tblGrid>
      <w:tr w:rsidR="00975C31" w:rsidRPr="00981A3C" w:rsidTr="0081018B">
        <w:trPr>
          <w:trHeight w:val="72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3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Наименование мероприятия   </w:t>
            </w: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Форма проведения  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975C31" w:rsidRPr="00981A3C" w:rsidTr="0081018B">
        <w:trPr>
          <w:trHeight w:val="127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12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Август</w:t>
            </w:r>
          </w:p>
        </w:tc>
      </w:tr>
      <w:tr w:rsidR="00975C31" w:rsidRPr="00981A3C" w:rsidTr="0081018B">
        <w:trPr>
          <w:trHeight w:val="150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250 лет со дня рождения английского писателя, поэта, переводчика 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Вальтера Скотта (1771-1832).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15.08.21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«Интересные люди»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21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Государственного флага Росси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22.08.21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34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105 лет со дня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рождения русского писателя Анатолия Вениаминовича Калинина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22.08.21.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«Интересные люди»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2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23 августа – День воинской славы. Разгром советскими войсками немецко-фашистских войск в Курской битве (1943)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23.08.21.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156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150 лет со дня рождения американского писателя Теодора Драйзера (1871-1945).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27.08.21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 Информационный стенд «Интересные люди»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357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российского кино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27.08.21</w:t>
            </w:r>
            <w:r w:rsidRPr="00981A3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Сентябрь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«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Приглашаем в Страну знаний!» (ко Дню знаний).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01.09.21.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новых учебников.             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«Книги — юбиляры 2021-2022 года».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Оформление и обзор книжной выставки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День солидарности в борьбе с терроризмом: «Эхо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Бесланской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трагедии»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03.09.21.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Библиотечный урок 5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«Героические люди - героический Ленинград» (8</w:t>
            </w:r>
            <w:r w:rsidRPr="00981A3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сентября - День памяти 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же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ртв бл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окады   Ленинграда).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>08.09.21.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Информационный стенд «Интересные люди»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2248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 сентября – День воинской славы России. День Бородинского сражения русских войск под командованием М. И. Кутузова с французской армией в 1812 г.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08.09.21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«Интересные люди»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303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Знакомство «книжным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  <w:t>домом».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09.09.21.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Первое посещение библиотеки 5кл-ов. Путешествие по библиотеке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781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130 лет со дня рождения английской писательницы Агаты Кристи (и. и. Кларисса Миллер) (1891-1976).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15.09.21. 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«Интересные люди». Выставка печатных изданий автора.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78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155 лет со дня рождения Герберта Джорджа Уэллса, английского писателя-фантаста(1866–1946)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21.09.21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«Интересные люди». Выставка печатных изданий автора.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130 лет со дня рождения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Рувима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Исаевича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Фраермана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(1891-1972), советского детского писателя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22.09.21.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«Интересные люди». Выставка печатных изданий автора.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Октябрь</w:t>
            </w:r>
          </w:p>
        </w:tc>
      </w:tr>
      <w:tr w:rsidR="00975C31" w:rsidRPr="00981A3C" w:rsidTr="0081018B">
        <w:trPr>
          <w:trHeight w:val="103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230 лет со дня рождения Сергея Тимофеевича Аксакова (1791–1859), русского писателя, поэта природы.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01.10.21.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Выставка произведений писателя. Информационный стенд «Жизнь и творчество»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Всемирный день животных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04.09.21.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Информационный стенд.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книг авторов (Бианки, Пришвин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1275"/>
        </w:trPr>
        <w:tc>
          <w:tcPr>
            <w:tcW w:w="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учителя.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Великие педагоги и их труды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05.10.21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Выставка произведений, посвященных учителям и труды великих педагогов.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«Любимые книги наших учителей» (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5 октября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-М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еждународный день учителя)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05.10.21. 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любимых произведений.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90 лет со дня рождения Анатолия Игнатьевича Приставкина, русского писателя (1931–2008.</w:t>
            </w:r>
            <w:proofErr w:type="gramEnd"/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17.10.21.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Выставка произведений писателя. Информационный стенд «Жизнь и творчество»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Международный день школьных библиотек. Посвящение в читатели кадет 5 взвода.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27.10.21.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Путешествие по библиотеке, беседа, викторина. 5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Ноябрь</w:t>
            </w:r>
          </w:p>
        </w:tc>
      </w:tr>
      <w:tr w:rsidR="00975C31" w:rsidRPr="00981A3C" w:rsidTr="0081018B">
        <w:trPr>
          <w:trHeight w:val="88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«Русь великая, Русь загадочная»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ноября – День народного единства).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04.11.21.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Библиотечный урок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975C31" w:rsidRPr="00981A3C" w:rsidTr="0081018B">
        <w:trPr>
          <w:trHeight w:val="25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220 лет со дня рождения Владимира Ивановича Даля (1801–1872), русского писателя, этнографа, лексикографа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10.11.21.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«Интересные люди». Выставка печатных изданий автора.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7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200-летний юбилей Достоевского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11.11.21.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Выставка произведений писателя. Информационный стенд «Жизнь и творчество»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310 лет со дня рождения Михаила Васильевича Ломоносова (1711–1765), русского ученого, поэта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19.11.21. 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произведений писателя. Информационный стенд «Жизнь и творчество»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7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матери в России «Мама - слово дорогое»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24.11.21.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Кн. выставка, конкурс рисунков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25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Декабрь</w:t>
            </w:r>
          </w:p>
        </w:tc>
      </w:tr>
      <w:tr w:rsidR="00975C31" w:rsidRPr="00981A3C" w:rsidTr="0081018B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«Вехи памяти и славы» (3 декабря – День    Неизвестного солдата.)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03.12.21. 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200 лет со дня рождения Николая Алексеевича Некрасова, русского поэта, прозаика, критика, издателя(1821–1878)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>10. 12.21. 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5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09.12.21. 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ко дню Героев Отечества в России. Урок мужества.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587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«Главный закон страны» </w:t>
            </w:r>
            <w:r w:rsidRPr="00981A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(12декабря – День Конституции РФ).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12.12.21.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Урок правовой грамотности. Выставка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64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255 лет со дня рождения русского историка, писателя, критика, журналиста Николая Михайловича Карамзина (1766-1825).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12.12.21.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1594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120 лет со дня рождения русского писателя, критика, публициста Александра Александровича Фадеева (1901-1956).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24.12.21. 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75C31" w:rsidRPr="00981A3C" w:rsidTr="0081018B">
        <w:trPr>
          <w:trHeight w:val="300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Январь</w:t>
            </w:r>
          </w:p>
        </w:tc>
      </w:tr>
      <w:tr w:rsidR="00975C31" w:rsidRPr="00981A3C" w:rsidTr="0081018B">
        <w:trPr>
          <w:trHeight w:val="25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130 лет со дня рождения Джона Рональда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Толкина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Толкиена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), английского писателя и поэта, переводчика, лингвиста, филолога (1892–1973).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03.01. 22.  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Рождество Христово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07.01. 22. 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717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«Дети блокадного Ленинграда»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18.01. 22. 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Урок-презентация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889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«Холокост. Память поколений»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27.01.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22.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Урок памяти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190 лет со дня рождения Льюиса Кэрролла, английского писателя, философа и математика (1832–1898).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27.01.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22.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25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Февраль</w:t>
            </w:r>
          </w:p>
        </w:tc>
      </w:tr>
      <w:tr w:rsidR="00975C31" w:rsidRPr="00981A3C" w:rsidTr="0081018B">
        <w:trPr>
          <w:trHeight w:val="15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 в Ст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алинградской битве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02.02. 22. 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книг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40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210 лет со дня рождения Чарльза Диккенса, английского писателя-романиста (1812–1870).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 07</w:t>
            </w:r>
            <w:hyperlink r:id="rId5" w:tgtFrame="_blank" w:history="1">
              <w:r w:rsidRPr="00981A3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Pr="00981A3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02.22.</w:t>
              </w:r>
            </w:hyperlink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  <w:p w:rsidR="00975C31" w:rsidRPr="00981A3C" w:rsidRDefault="00975C31" w:rsidP="0081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28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памяти А.С.Пушкина.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10.02.22. 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Выставка произведений писателя. Информационный стенд «Жизнь и творчество». Презентация. Просмотр фильма по повести А.С. Пушкина «Станционный смотритель» 7кл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1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«Афганистан – боль души»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15.02.22. 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книг «Афганистан - наша боль и память». Урок мужества «Афганистан – боль души»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1288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«Имею честь служить тебе, Россия» (23 февраля - День защитника Отечества).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shd w:val="clear" w:color="auto" w:fill="FFFFFF"/>
              </w:rPr>
              <w:t>23.02.22.</w:t>
            </w:r>
            <w:r w:rsidRPr="00981A3C">
              <w:rPr>
                <w:rFonts w:ascii="Arial" w:eastAsia="Times New Roman" w:hAnsi="Arial" w:cs="Arial"/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981A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«Книги – во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</w:t>
            </w:r>
            <w:r w:rsidRPr="00981A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ители, книги – солдаты». Информационный стенд. Истоки праздника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8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220 лет со дня рождения Виктора Мари Гюго, французского писателя, прозаика и драматурга (1802–1885).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26.02.22. 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55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Март</w:t>
            </w:r>
          </w:p>
        </w:tc>
      </w:tr>
      <w:tr w:rsidR="00975C31" w:rsidRPr="00981A3C" w:rsidTr="0081018B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5D7F46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5D7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«Рота, шагнувшая в бессмертие» - День памяти воинов-десантников 6-ой парашютно-десантной роты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01.03.22.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Урок мужества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97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Международный женский день «Женский силуэт на фоне истории»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07.03.22.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Выставка произведений на тему «Великие женщины»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34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5D7F46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5D7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Широкая масленица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12.03.22. 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«Широкая Масленица - 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Обычаи и обряды»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Библиотекарь </w:t>
            </w:r>
          </w:p>
        </w:tc>
      </w:tr>
      <w:tr w:rsidR="00975C31" w:rsidRPr="00981A3C" w:rsidTr="0081018B">
        <w:trPr>
          <w:trHeight w:val="21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140 лет со дня рождения Корнея Ивановича Чуковского, русского писателя, критика и переводчика (1982–1969).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31. 03.22. 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  <w:r w:rsidRPr="00981A3C">
              <w:rPr>
                <w:rFonts w:ascii="Helvetica" w:eastAsia="Times New Roman" w:hAnsi="Helvetica" w:cs="Helvetica"/>
                <w:b/>
                <w:bCs/>
                <w:color w:val="181818"/>
                <w:sz w:val="36"/>
                <w:szCs w:val="36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Литературная викторина: "В гостях у Корнея Чуковского"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557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Апрель</w:t>
            </w:r>
          </w:p>
        </w:tc>
      </w:tr>
      <w:tr w:rsidR="00975C31" w:rsidRPr="00981A3C" w:rsidTr="0081018B">
        <w:trPr>
          <w:trHeight w:val="25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Международный день детской книги (Отмечается с 1967 г. в день рождения Х.-К. Андерсена по решению Международного совета по детской книге IBBY)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02.04.22.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«Книги - юбиляры» (К Неделе детской книги)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1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 со дня рождения Беллы Ахмадулиной, русской поэтессы, писательницы и переводчицы (1937–2010).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10.04.22. 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37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 апреля Всемирный день авиации и космонавтики. 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61-ю  со дня полёта Ю. А. Гагарина в космос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12.04. 22.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Информационный стенд «Интересные люди»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Презентация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«Знаете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каким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он парнем был…»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6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120 лет со дня рождения Вениамина Александровича Каверина, русского писателя, драматурга и сценариста (1902–1989).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19.04.22.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«Интересные люди»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03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памяти, посвященный 35-ию со дня катастрофы на Чернобыльской АЭС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26. 04.21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1. Просмотр видеофильма «Уроки Чернобыля»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Урок мужества:   «Чернобыль: трагедия, подвиг, предупреждение»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55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Май</w:t>
            </w:r>
          </w:p>
        </w:tc>
      </w:tr>
      <w:tr w:rsidR="00975C31" w:rsidRPr="00981A3C" w:rsidTr="0081018B">
        <w:trPr>
          <w:trHeight w:val="15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 мая - День победы.</w:t>
            </w: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«Огненные версты Победы» к 77-летию Победы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художественных произведений о ВОВ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24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«Листая страницы Победы»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Библиотечный урок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«Бессмертный полк литературных героев»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Игра-презентация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190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День славянской письменности и культуры (Отмечается с 1986 г. в честь славянских просветителей Кирилла и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Мефодия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24.05.21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Информационный стенд.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Библиотекарь </w:t>
            </w:r>
          </w:p>
        </w:tc>
      </w:tr>
      <w:tr w:rsidR="00975C31" w:rsidRPr="00981A3C" w:rsidTr="0081018B">
        <w:trPr>
          <w:trHeight w:val="165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110 лет со дня рождения Льва Ивановича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Ошанина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 русского поэта-песенника (1912–1996).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30.05.21. 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267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130 лет со дня рождения Константина Георгиевича Паустовского, русского писателя (1892–1968).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31.05.21. 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300"/>
        </w:trPr>
        <w:tc>
          <w:tcPr>
            <w:tcW w:w="9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Июнь</w:t>
            </w:r>
          </w:p>
        </w:tc>
      </w:tr>
      <w:tr w:rsidR="00975C31" w:rsidRPr="00981A3C" w:rsidTr="0081018B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Международный день защиты детей.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01.06.21. 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«Планета детства». Выставка книг.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27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Всемирный день окружающей среды (Отмечается по решению ООН с 1972 г.)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05. 06.21.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Информационный стенд «Береги природу – сдай макулатуру».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28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Пушкинский день России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06. 06.21.  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стенд. «Жизнь и творчество».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(Учреждён указом Президента РФ в 1997 г.)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124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русского языка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06. 06.21.</w:t>
            </w:r>
            <w:r w:rsidRPr="0098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(Учреждён указом Президента РФ в 2011 г.)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35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115 лет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Памела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ЛиндонТрэверс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(1906-1996)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09. 06.21.</w:t>
            </w:r>
            <w:r w:rsidRPr="0098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 «Жизнь и творчество».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124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России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12. 06.21.</w:t>
            </w:r>
            <w:r w:rsidRPr="0098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(Учреждён указом Президента РФ в 1994 г.)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98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 августа - День Военно-воздушных сил России 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12. 06.21.</w:t>
            </w:r>
            <w:r w:rsidRPr="0098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стенд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rPr>
          <w:trHeight w:val="35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памяти и скорби 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22. 06.21. 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Выставка книг о ВОВ.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(Учреждён указом Президента в 1996 г. в честь памяти защитников Отечества и начала Великой Отечественной войны 1941–1945 гг.)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Библиотекарь </w:t>
            </w:r>
          </w:p>
        </w:tc>
      </w:tr>
      <w:tr w:rsidR="00975C31" w:rsidRPr="00981A3C" w:rsidTr="0081018B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</w:tr>
    </w:tbl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75C31" w:rsidRDefault="00975C31" w:rsidP="0097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                                               </w:t>
      </w: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Книги-юбиляры 2021 года</w:t>
      </w:r>
    </w:p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8079"/>
      </w:tblGrid>
      <w:tr w:rsidR="00975C31" w:rsidRPr="00981A3C" w:rsidTr="0081018B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Список зарубежной литературы</w:t>
            </w:r>
          </w:p>
        </w:tc>
      </w:tr>
      <w:tr w:rsidR="00975C31" w:rsidRPr="00981A3C" w:rsidTr="0081018B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420 лет (1601)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Уильям Шекспир написал свою знаменитую трагедию «Гамлет</w:t>
            </w:r>
          </w:p>
        </w:tc>
      </w:tr>
      <w:tr w:rsidR="00975C31" w:rsidRPr="00981A3C" w:rsidTr="0081018B">
        <w:trPr>
          <w:trHeight w:val="2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415 лет (1606)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Шекспир У. «Макбет» (1606, написание пьесы)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Юбилей справляет «Мещанин во дворянстве» Ж.Б. Мольера....</w:t>
            </w:r>
          </w:p>
        </w:tc>
      </w:tr>
      <w:tr w:rsidR="00975C31" w:rsidRPr="00981A3C" w:rsidTr="0081018B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295 лет (1726)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Дж. Свифт «Путешествие Гулливера» (1726, публикация сатиры)</w:t>
            </w:r>
          </w:p>
        </w:tc>
      </w:tr>
      <w:tr w:rsidR="00975C31" w:rsidRPr="00981A3C" w:rsidTr="0081018B">
        <w:trPr>
          <w:trHeight w:val="6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240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«Приключениям барона Мюнхгаузена» Р.Э.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Распэ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Книга была написана в 1781 год</w:t>
            </w:r>
          </w:p>
        </w:tc>
      </w:tr>
      <w:tr w:rsidR="00975C31" w:rsidRPr="00981A3C" w:rsidTr="0081018B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1801 году, Ф.Шиллер издал пьесу «Мария Стюарт»</w:t>
            </w:r>
          </w:p>
        </w:tc>
      </w:tr>
      <w:tr w:rsidR="00975C31" w:rsidRPr="00981A3C" w:rsidTr="0081018B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 лет (1826)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Купер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Дж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«Последний из могикан, или Повествование о 1757 годе»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190 лет (1831)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Уже радуют читателей сразу два произведения. Это «Шагреневая кожа» Бальзака и «Собор парижской Богоматери» Гюго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180 лет (1841)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Исполнится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приключенческому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романуДж.Ф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Купера «Зверобой, или первая тропа войны»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150 лет (1871)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 времени написания сказочной повести Льюиса Кэрролла «Алиса в зазеркалье»</w:t>
            </w:r>
          </w:p>
        </w:tc>
      </w:tr>
      <w:tr w:rsidR="00975C31" w:rsidRPr="00981A3C" w:rsidTr="0081018B">
        <w:trPr>
          <w:trHeight w:val="5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120 лет (1901)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Знаменитому произведению Артура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КонанДойля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— «Собака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Баскервилей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</w:t>
            </w:r>
          </w:p>
        </w:tc>
      </w:tr>
      <w:tr w:rsidR="00975C31" w:rsidRPr="00981A3C" w:rsidTr="0081018B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115 лет (1906)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Лондон Д. «Белый клык» (1906, публикация повести)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 лет (1951)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Дж. «Приключения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Чиполлино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(1951, публикация сказки)</w:t>
            </w:r>
          </w:p>
        </w:tc>
      </w:tr>
      <w:tr w:rsidR="00975C31" w:rsidRPr="00981A3C" w:rsidTr="0081018B"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Список русских книг-юбиляров.</w:t>
            </w:r>
          </w:p>
        </w:tc>
      </w:tr>
      <w:tr w:rsidR="00975C31" w:rsidRPr="00981A3C" w:rsidTr="0081018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200 лет (1821)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1821 году А.С. Пушкин написал «Капитанскую дочку».</w:t>
            </w:r>
          </w:p>
        </w:tc>
      </w:tr>
      <w:tr w:rsidR="00975C31" w:rsidRPr="00981A3C" w:rsidTr="0081018B">
        <w:trPr>
          <w:trHeight w:val="224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200 лет (1821)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Пушкин А.С. «Кавказский пленник» (1821, написание)</w:t>
            </w:r>
          </w:p>
        </w:tc>
      </w:tr>
      <w:tr w:rsidR="00975C31" w:rsidRPr="00981A3C" w:rsidTr="0081018B">
        <w:trPr>
          <w:trHeight w:val="4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190 лет (1831)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«Вечерам на хуторе близ Диканьки» Н.В. Гоголя</w:t>
            </w:r>
          </w:p>
        </w:tc>
      </w:tr>
      <w:tr w:rsidR="00975C31" w:rsidRPr="00981A3C" w:rsidTr="0081018B">
        <w:trPr>
          <w:trHeight w:val="4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190 лет (1831)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«Сказке о царе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Салтане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 Пушкина.</w:t>
            </w:r>
          </w:p>
        </w:tc>
      </w:tr>
      <w:tr w:rsidR="00975C31" w:rsidRPr="00981A3C" w:rsidTr="0081018B">
        <w:trPr>
          <w:trHeight w:val="126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26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185-ю (1836)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26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Годовщину отмечают комедия Гоголя «Ревизор».</w:t>
            </w:r>
          </w:p>
        </w:tc>
      </w:tr>
      <w:tr w:rsidR="00975C31" w:rsidRPr="00981A3C" w:rsidTr="0081018B">
        <w:trPr>
          <w:trHeight w:val="5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175 лет (1846)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Двум произведениям Ф.М. Достоевского — роману «Бедные люди» и повести «Двойник».</w:t>
            </w:r>
          </w:p>
        </w:tc>
      </w:tr>
      <w:tr w:rsidR="00975C31" w:rsidRPr="00981A3C" w:rsidTr="0081018B">
        <w:trPr>
          <w:trHeight w:val="426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165 лет (1856)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 времени публикации полного издания сказки «Конёк-горбунок» П.П. Ершова.</w:t>
            </w:r>
          </w:p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975C31" w:rsidRPr="00981A3C" w:rsidTr="0081018B">
        <w:trPr>
          <w:trHeight w:val="5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160 лет (1861)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момента публикации романа Достоевского «Униженные и оскорблённые»</w:t>
            </w:r>
          </w:p>
        </w:tc>
      </w:tr>
      <w:tr w:rsidR="00975C31" w:rsidRPr="00981A3C" w:rsidTr="0081018B">
        <w:trPr>
          <w:trHeight w:val="2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155 лет (1866)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«Преступлению и наказанию» и «Игроку» Достоевского.</w:t>
            </w:r>
          </w:p>
        </w:tc>
      </w:tr>
      <w:tr w:rsidR="00975C31" w:rsidRPr="00981A3C" w:rsidTr="0081018B">
        <w:trPr>
          <w:trHeight w:val="15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155 лет (1866)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«Преступлению и наказанию» и «Игроку» Достоевского.</w:t>
            </w:r>
          </w:p>
        </w:tc>
      </w:tr>
      <w:tr w:rsidR="00975C31" w:rsidRPr="00981A3C" w:rsidTr="0081018B">
        <w:trPr>
          <w:trHeight w:val="15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7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145 лет (1876)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7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Н.А. Некрасов дописал последнюю главу поэмы «Кому на Руси жить хорошо».</w:t>
            </w:r>
          </w:p>
        </w:tc>
      </w:tr>
      <w:tr w:rsidR="00975C31" w:rsidRPr="00981A3C" w:rsidTr="00975C3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140 лет (1881).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Юбилей произведения Лескова «Левша»</w:t>
            </w:r>
          </w:p>
        </w:tc>
      </w:tr>
      <w:tr w:rsidR="00975C31" w:rsidRPr="00981A3C" w:rsidTr="0081018B">
        <w:trPr>
          <w:trHeight w:val="25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120 лет (1901)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Максим Горький написал пьесу «Мещане»</w:t>
            </w:r>
          </w:p>
        </w:tc>
      </w:tr>
      <w:tr w:rsidR="00975C31" w:rsidRPr="00981A3C" w:rsidTr="0081018B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110 лет (1911)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первой публикации «Гранатового браслета» Куприна</w:t>
            </w:r>
          </w:p>
        </w:tc>
      </w:tr>
      <w:tr w:rsidR="00975C31" w:rsidRPr="00981A3C" w:rsidTr="0081018B">
        <w:trPr>
          <w:trHeight w:val="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Роману  «Земля Санникова, или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Последниеонкилоны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 В.А Обручева.</w:t>
            </w:r>
          </w:p>
        </w:tc>
      </w:tr>
      <w:tr w:rsidR="00975C31" w:rsidRPr="00981A3C" w:rsidTr="0081018B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Сборнику  Шолохова «Донские рассказы».</w:t>
            </w:r>
          </w:p>
        </w:tc>
      </w:tr>
      <w:tr w:rsidR="00975C31" w:rsidRPr="00981A3C" w:rsidTr="0081018B">
        <w:trPr>
          <w:trHeight w:val="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9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80 лет (1941)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9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Роману  «Честное слово» Л. Пантелеева</w:t>
            </w:r>
          </w:p>
        </w:tc>
      </w:tr>
      <w:tr w:rsidR="00975C31" w:rsidRPr="00981A3C" w:rsidTr="0081018B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50 лет (1971)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Повести «Обитаемый остров» братьев Стругацких</w:t>
            </w:r>
          </w:p>
        </w:tc>
      </w:tr>
      <w:tr w:rsidR="00975C31" w:rsidRPr="00981A3C" w:rsidTr="0081018B">
        <w:trPr>
          <w:trHeight w:val="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9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40 лет (1981)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9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Сборнику стихов Высоцкого «Нерв».</w:t>
            </w:r>
          </w:p>
        </w:tc>
      </w:tr>
      <w:tr w:rsidR="00975C31" w:rsidRPr="00981A3C" w:rsidTr="0081018B">
        <w:trPr>
          <w:trHeight w:val="285"/>
        </w:trPr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Детские  книги-юбиляры</w:t>
            </w:r>
          </w:p>
        </w:tc>
      </w:tr>
      <w:tr w:rsidR="00975C31" w:rsidRPr="00981A3C" w:rsidTr="0081018B">
        <w:trPr>
          <w:trHeight w:val="1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8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8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Стихотворениям Чуковского «Путаница», «Телефон» и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Федорино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горе».</w:t>
            </w:r>
          </w:p>
        </w:tc>
      </w:tr>
      <w:tr w:rsidR="00975C31" w:rsidRPr="00981A3C" w:rsidTr="0081018B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Отдельному изданию книги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Винни-Пух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» А.А.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Милна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</w:tr>
      <w:tr w:rsidR="00975C31" w:rsidRPr="00981A3C" w:rsidTr="0081018B">
        <w:trPr>
          <w:trHeight w:val="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Стихотворениям Чуковского «Путаница», «Телефон» и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Федорино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горе».</w:t>
            </w:r>
          </w:p>
        </w:tc>
      </w:tr>
      <w:tr w:rsidR="00975C31" w:rsidRPr="00981A3C" w:rsidTr="0081018B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Книге «Золотой ключик, или приключения Буратино» А.Н. Толстого</w:t>
            </w:r>
          </w:p>
        </w:tc>
      </w:tr>
      <w:tr w:rsidR="00975C31" w:rsidRPr="00981A3C" w:rsidTr="0081018B">
        <w:trPr>
          <w:trHeight w:val="15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С.В. Михалкова «Дядя Стёпа».</w:t>
            </w:r>
          </w:p>
        </w:tc>
      </w:tr>
      <w:tr w:rsidR="00975C31" w:rsidRPr="00981A3C" w:rsidTr="0081018B">
        <w:trPr>
          <w:trHeight w:val="15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7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7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Валентин Катаев написал повесть «Белеет парус одинокий» Издаётся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отдельной</w:t>
            </w:r>
            <w:proofErr w:type="gramEnd"/>
          </w:p>
        </w:tc>
      </w:tr>
      <w:tr w:rsidR="00975C31" w:rsidRPr="00981A3C" w:rsidTr="0081018B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Прошло с издания первой части трилогии «Старая крепость» В.П. Беляева, а также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Голубой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чашки» А.П. Гайдара</w:t>
            </w:r>
          </w:p>
        </w:tc>
      </w:tr>
      <w:tr w:rsidR="00975C31" w:rsidRPr="00981A3C" w:rsidTr="0081018B">
        <w:trPr>
          <w:trHeight w:val="36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Сборнику детских стихотворений «Игрушки» Агнии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Барто</w:t>
            </w:r>
            <w:proofErr w:type="spellEnd"/>
          </w:p>
        </w:tc>
      </w:tr>
      <w:tr w:rsidR="00975C31" w:rsidRPr="00981A3C" w:rsidTr="0081018B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Первой части трилогии «Старая крепость» В.П. Беляева.</w:t>
            </w:r>
          </w:p>
        </w:tc>
      </w:tr>
      <w:tr w:rsidR="00975C31" w:rsidRPr="00981A3C" w:rsidTr="0081018B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80 лет (1941)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Роману «Честное слово» Л. Пантелеева</w:t>
            </w:r>
          </w:p>
        </w:tc>
      </w:tr>
      <w:tr w:rsidR="00975C31" w:rsidRPr="00981A3C" w:rsidTr="0081018B">
        <w:trPr>
          <w:trHeight w:val="2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80 лет (1941)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РомануДж.Ф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Купера «Зверобой, или первая тропа войны».</w:t>
            </w:r>
          </w:p>
        </w:tc>
      </w:tr>
      <w:tr w:rsidR="00975C31" w:rsidRPr="00981A3C" w:rsidTr="0081018B">
        <w:trPr>
          <w:trHeight w:val="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70 лет (1951)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2021 году исполняется книге «Витя Малеев в школе и дома» Н. Носова</w:t>
            </w:r>
          </w:p>
        </w:tc>
      </w:tr>
      <w:tr w:rsidR="00975C31" w:rsidRPr="00981A3C" w:rsidTr="0081018B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65 лет (1956)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Повести «Бронзовая птица» А. Рыбакова.</w:t>
            </w:r>
          </w:p>
        </w:tc>
      </w:tr>
      <w:tr w:rsidR="00975C31" w:rsidRPr="00981A3C" w:rsidTr="0081018B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60 лет (1961)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Первому изданию любимой многими детьми книги «Он живой и светится» В.Ю. 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Драгунского</w:t>
            </w:r>
            <w:proofErr w:type="gramEnd"/>
          </w:p>
        </w:tc>
      </w:tr>
      <w:tr w:rsidR="00975C31" w:rsidRPr="00981A3C" w:rsidTr="0081018B">
        <w:trPr>
          <w:trHeight w:val="2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50 лет (1971)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C"/>
              </w:rPr>
              <w:t> 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Повести «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Белый</w:t>
            </w:r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Бим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Чёрное Ухо» Г.Н.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Троепольского</w:t>
            </w:r>
            <w:proofErr w:type="spellEnd"/>
          </w:p>
        </w:tc>
      </w:tr>
      <w:tr w:rsidR="00975C31" w:rsidRPr="00981A3C" w:rsidTr="0081018B">
        <w:trPr>
          <w:trHeight w:val="2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50 лет (1971)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момента издания книги Николая Носова «Трилогия о Незнайке».</w:t>
            </w:r>
          </w:p>
        </w:tc>
      </w:tr>
    </w:tbl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75C31" w:rsidRPr="00981A3C" w:rsidRDefault="00975C31" w:rsidP="00975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Книги-юбиляры 2022 года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8079"/>
      </w:tblGrid>
      <w:tr w:rsidR="00975C31" w:rsidRPr="00981A3C" w:rsidTr="0081018B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Список зарубежной литературы</w:t>
            </w:r>
          </w:p>
        </w:tc>
      </w:tr>
      <w:tr w:rsidR="00975C31" w:rsidRPr="00981A3C" w:rsidTr="0081018B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Хэмингуэй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Э. «Старик и море» (1952)</w:t>
            </w:r>
          </w:p>
        </w:tc>
      </w:tr>
      <w:tr w:rsidR="00975C31" w:rsidRPr="00981A3C" w:rsidTr="0081018B">
        <w:trPr>
          <w:trHeight w:val="44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Толкин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Дж. Р. Р.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Хоббит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или Туда и обратно» (1937)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Дойл К. А. «Собака 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Баскервиллей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 (1902)</w:t>
            </w:r>
          </w:p>
        </w:tc>
      </w:tr>
      <w:tr w:rsidR="00975C31" w:rsidRPr="00981A3C" w:rsidTr="0081018B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Войнич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Э. «Овод» (1897</w:t>
            </w:r>
            <w:proofErr w:type="gramEnd"/>
          </w:p>
        </w:tc>
      </w:tr>
      <w:tr w:rsidR="00975C31" w:rsidRPr="00981A3C" w:rsidTr="00975C31">
        <w:trPr>
          <w:trHeight w:val="401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125 лет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Уэллс Г. «Человек-невидимка» (1897)</w:t>
            </w:r>
          </w:p>
        </w:tc>
      </w:tr>
      <w:tr w:rsidR="00975C31" w:rsidRPr="00981A3C" w:rsidTr="0081018B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Твен М. «Принц и нищий» (1882)</w:t>
            </w:r>
          </w:p>
        </w:tc>
      </w:tr>
      <w:tr w:rsidR="00975C31" w:rsidRPr="00981A3C" w:rsidTr="0081018B">
        <w:trPr>
          <w:trHeight w:val="45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Верн Ж. «Дети капитана Гранта» (1867-1868)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Верн Ж. «Вокруг света за 80 дней» (1872)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Андерсен Х. К. «Новый наряд короля» (1837)</w:t>
            </w:r>
          </w:p>
        </w:tc>
      </w:tr>
      <w:tr w:rsidR="00975C31" w:rsidRPr="00981A3C" w:rsidTr="0081018B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Гауф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В. «Карлик-Нос» (1827)</w:t>
            </w:r>
          </w:p>
        </w:tc>
      </w:tr>
      <w:tr w:rsidR="00975C31" w:rsidRPr="00981A3C" w:rsidTr="0081018B">
        <w:trPr>
          <w:trHeight w:val="5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Перро Ш. «Сказки моей матушки Гусыни, или Истории и сказки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  <w:t>былых времён с поучениями» (1697</w:t>
            </w:r>
            <w:proofErr w:type="gramEnd"/>
          </w:p>
        </w:tc>
      </w:tr>
      <w:tr w:rsidR="00975C31" w:rsidRPr="00981A3C" w:rsidTr="0081018B">
        <w:trPr>
          <w:trHeight w:val="333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Перро Ш. «Золушка, или Хрустальная туфелька» (1697)</w:t>
            </w:r>
          </w:p>
        </w:tc>
      </w:tr>
      <w:tr w:rsidR="00975C31" w:rsidRPr="00981A3C" w:rsidTr="0081018B">
        <w:trPr>
          <w:trHeight w:val="12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27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27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Перро Ш. «Кот в сапогах» (1697)</w:t>
            </w:r>
          </w:p>
        </w:tc>
      </w:tr>
      <w:tr w:rsidR="00975C31" w:rsidRPr="00981A3C" w:rsidTr="0081018B">
        <w:trPr>
          <w:trHeight w:val="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6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Перро Ш. «Мальчик-с-пальчик» (1697)</w:t>
            </w:r>
          </w:p>
        </w:tc>
      </w:tr>
      <w:tr w:rsidR="00975C31" w:rsidRPr="00981A3C" w:rsidTr="0081018B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Перро Ш. «Синяя борода» (1697)</w:t>
            </w:r>
          </w:p>
        </w:tc>
      </w:tr>
      <w:tr w:rsidR="00975C31" w:rsidRPr="00981A3C" w:rsidTr="0081018B"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Список русских книг-юбиляров.</w:t>
            </w:r>
          </w:p>
        </w:tc>
      </w:tr>
      <w:tr w:rsidR="00975C31" w:rsidRPr="00981A3C" w:rsidTr="0081018B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Полевой Б. Н. «Повесть о настоящем человеке» (1947</w:t>
            </w:r>
            <w:proofErr w:type="gramEnd"/>
          </w:p>
        </w:tc>
      </w:tr>
      <w:tr w:rsidR="00975C31" w:rsidRPr="00981A3C" w:rsidTr="0081018B">
        <w:trPr>
          <w:trHeight w:val="2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Шолохов М. А. «Поднятая целина» (1932)</w:t>
            </w:r>
          </w:p>
        </w:tc>
      </w:tr>
      <w:tr w:rsidR="00975C31" w:rsidRPr="00981A3C" w:rsidTr="0081018B">
        <w:trPr>
          <w:trHeight w:val="4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Толстой Л. Н. «Кавказский пленник» (1872)</w:t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</w:p>
        </w:tc>
      </w:tr>
      <w:tr w:rsidR="00975C31" w:rsidRPr="00981A3C" w:rsidTr="0081018B">
        <w:trPr>
          <w:trHeight w:val="4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Толстой Л. Н. «Азбука» (1872)</w:t>
            </w:r>
          </w:p>
        </w:tc>
      </w:tr>
      <w:tr w:rsidR="00975C31" w:rsidRPr="00981A3C" w:rsidTr="0081018B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Достоевский Ф. М. «Преступление и наказание» (1867)</w:t>
            </w:r>
          </w:p>
        </w:tc>
      </w:tr>
      <w:tr w:rsidR="00975C31" w:rsidRPr="00981A3C" w:rsidTr="0081018B">
        <w:trPr>
          <w:trHeight w:val="2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Тургенев И. С. «Отцы и дети» (1862)</w:t>
            </w:r>
          </w:p>
        </w:tc>
      </w:tr>
      <w:tr w:rsidR="00975C31" w:rsidRPr="00981A3C" w:rsidTr="0081018B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Толстой Л. Н. «Детство» (1852)</w:t>
            </w:r>
          </w:p>
        </w:tc>
      </w:tr>
      <w:tr w:rsidR="00975C31" w:rsidRPr="00981A3C" w:rsidTr="0081018B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Тургенев И. С.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Муму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 (1852)</w:t>
            </w:r>
          </w:p>
        </w:tc>
      </w:tr>
      <w:tr w:rsidR="00975C31" w:rsidRPr="00981A3C" w:rsidTr="0081018B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Тургенев И. С. «Записки охотника» (1847)</w:t>
            </w:r>
          </w:p>
        </w:tc>
      </w:tr>
      <w:tr w:rsidR="00975C31" w:rsidRPr="00981A3C" w:rsidTr="0081018B">
        <w:trPr>
          <w:trHeight w:val="21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Гончаров И. А. «Обыкновенная история» (1847)</w:t>
            </w:r>
          </w:p>
        </w:tc>
      </w:tr>
      <w:tr w:rsidR="00975C31" w:rsidRPr="00981A3C" w:rsidTr="0081018B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Гоголь Н. В. «Мёртвые души» (1842)</w:t>
            </w:r>
          </w:p>
        </w:tc>
      </w:tr>
      <w:tr w:rsidR="00975C31" w:rsidRPr="00981A3C" w:rsidTr="0081018B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Лермонтов М. Ю. «Бородино» (1837)</w:t>
            </w:r>
          </w:p>
        </w:tc>
      </w:tr>
      <w:tr w:rsidR="00975C31" w:rsidRPr="00981A3C" w:rsidTr="0081018B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Лермонтов М. Ю. «Смерть поэта» (1837)</w:t>
            </w:r>
          </w:p>
        </w:tc>
      </w:tr>
      <w:tr w:rsidR="00975C31" w:rsidRPr="00981A3C" w:rsidTr="0081018B">
        <w:trPr>
          <w:trHeight w:val="285"/>
        </w:trPr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Детские  книги-юбиляры</w:t>
            </w:r>
          </w:p>
        </w:tc>
      </w:tr>
      <w:tr w:rsidR="00975C31" w:rsidRPr="00981A3C" w:rsidTr="0081018B">
        <w:trPr>
          <w:trHeight w:val="33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8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Александрова Т. И.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Домовёнок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Кузька» (1972)</w:t>
            </w:r>
          </w:p>
        </w:tc>
      </w:tr>
      <w:tr w:rsidR="00975C31" w:rsidRPr="00981A3C" w:rsidTr="0081018B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42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Медведев В. В.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Баранкин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будь человеком!» (1962)</w:t>
            </w:r>
          </w:p>
        </w:tc>
      </w:tr>
      <w:tr w:rsidR="00975C31" w:rsidRPr="00981A3C" w:rsidTr="0081018B">
        <w:trPr>
          <w:trHeight w:val="2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Железников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В. К. «Чудак из 6-Б» (1957)</w:t>
            </w:r>
          </w:p>
        </w:tc>
      </w:tr>
      <w:tr w:rsidR="00975C31" w:rsidRPr="00981A3C" w:rsidTr="0081018B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Маршак С. Я. «Рассказ о неизвестном герое» (1937</w:t>
            </w:r>
            <w:proofErr w:type="gramEnd"/>
          </w:p>
        </w:tc>
      </w:tr>
      <w:tr w:rsidR="00975C31" w:rsidRPr="00981A3C" w:rsidTr="0081018B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Маршак С. Я. «Почта» (1927)</w:t>
            </w:r>
          </w:p>
        </w:tc>
      </w:tr>
      <w:tr w:rsidR="00975C31" w:rsidRPr="00981A3C" w:rsidTr="0081018B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Белых Г., Пантелеев Л. «Республика ШКИД» (1927)</w:t>
            </w:r>
          </w:p>
        </w:tc>
      </w:tr>
      <w:tr w:rsidR="00975C31" w:rsidRPr="00981A3C" w:rsidTr="0081018B">
        <w:trPr>
          <w:trHeight w:val="15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Чуковский К. И.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Мойдодыр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 (1922)</w:t>
            </w:r>
          </w:p>
        </w:tc>
      </w:tr>
      <w:tr w:rsidR="00975C31" w:rsidRPr="00981A3C" w:rsidTr="0081018B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Грин А. «Алые паруса» (1922)</w:t>
            </w:r>
          </w:p>
        </w:tc>
      </w:tr>
      <w:tr w:rsidR="00975C31" w:rsidRPr="00981A3C" w:rsidTr="0081018B">
        <w:trPr>
          <w:trHeight w:val="36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 Чуковский К. И.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Тараканище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 (1922)</w:t>
            </w:r>
          </w:p>
        </w:tc>
      </w:tr>
      <w:tr w:rsidR="00975C31" w:rsidRPr="00981A3C" w:rsidTr="0081018B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proofErr w:type="gram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Д. Н. «</w:t>
            </w:r>
            <w:proofErr w:type="spellStart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Алёнушкины</w:t>
            </w:r>
            <w:proofErr w:type="spellEnd"/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сказки» (1897)</w:t>
            </w:r>
          </w:p>
        </w:tc>
      </w:tr>
      <w:tr w:rsidR="00975C31" w:rsidRPr="00981A3C" w:rsidTr="0081018B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31" w:rsidRPr="00981A3C" w:rsidRDefault="00975C31" w:rsidP="0081018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81A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Чехов А. П. «Каштанка» (1887)</w:t>
            </w:r>
          </w:p>
        </w:tc>
      </w:tr>
    </w:tbl>
    <w:p w:rsidR="00975C31" w:rsidRPr="00981A3C" w:rsidRDefault="00975C31" w:rsidP="00975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81A3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975C31" w:rsidRDefault="00975C31" w:rsidP="00975C31">
      <w:pPr>
        <w:ind w:left="-426"/>
      </w:pPr>
      <w:bookmarkStart w:id="0" w:name="_GoBack"/>
      <w:bookmarkEnd w:id="0"/>
    </w:p>
    <w:p w:rsidR="005004E4" w:rsidRDefault="005004E4"/>
    <w:sectPr w:rsidR="005004E4" w:rsidSect="00975C31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C31"/>
    <w:rsid w:val="005004E4"/>
    <w:rsid w:val="0055730A"/>
    <w:rsid w:val="00975C31"/>
    <w:rsid w:val="00B3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5C31"/>
  </w:style>
  <w:style w:type="paragraph" w:styleId="a3">
    <w:name w:val="No Spacing"/>
    <w:basedOn w:val="a"/>
    <w:uiPriority w:val="1"/>
    <w:qFormat/>
    <w:rsid w:val="0097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7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5C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5C31"/>
    <w:rPr>
      <w:color w:val="800080"/>
      <w:u w:val="single"/>
    </w:rPr>
  </w:style>
  <w:style w:type="character" w:styleId="a6">
    <w:name w:val="Strong"/>
    <w:basedOn w:val="a0"/>
    <w:uiPriority w:val="22"/>
    <w:qFormat/>
    <w:rsid w:val="00975C3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C3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75C3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ga-talant.com/biblioteka/vneklassnoe-meropriyatie-v-mire-detstva-s-agniey-barto-862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58B5-F6DA-4CC8-BA66-2317F818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4245</Words>
  <Characters>24197</Characters>
  <Application>Microsoft Office Word</Application>
  <DocSecurity>0</DocSecurity>
  <Lines>201</Lines>
  <Paragraphs>56</Paragraphs>
  <ScaleCrop>false</ScaleCrop>
  <Company>Microsoft</Company>
  <LinksUpToDate>false</LinksUpToDate>
  <CharactersWithSpaces>28386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Мялхи</dc:creator>
  <cp:keywords/>
  <dc:description/>
  <cp:lastModifiedBy>Мялхи</cp:lastModifiedBy>
  <cp:revision>4</cp:revision>
  <cp:lastPrinted>2022-04-02T07:13:00Z</cp:lastPrinted>
  <dcterms:created xsi:type="dcterms:W3CDTF">2022-04-02T07:01:00Z</dcterms:created>
  <dcterms:modified xsi:type="dcterms:W3CDTF">2022-04-02T07:16:00Z</dcterms:modified>
</cp:coreProperties>
</file>