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91" w:rsidRPr="003C0491" w:rsidRDefault="003C0491" w:rsidP="003C0491">
      <w:pPr>
        <w:pStyle w:val="a6"/>
        <w:jc w:val="center"/>
        <w:rPr>
          <w:sz w:val="28"/>
          <w:szCs w:val="28"/>
        </w:rPr>
      </w:pPr>
      <w:r w:rsidRPr="003C0491">
        <w:rPr>
          <w:rStyle w:val="a7"/>
          <w:sz w:val="28"/>
          <w:szCs w:val="28"/>
        </w:rPr>
        <w:t>Методические рекомендации педагогам по формированию ЗОЖ</w:t>
      </w:r>
    </w:p>
    <w:p w:rsidR="003C0491" w:rsidRPr="003C0491" w:rsidRDefault="003C0491" w:rsidP="003C0491">
      <w:pPr>
        <w:pStyle w:val="a6"/>
        <w:jc w:val="center"/>
        <w:rPr>
          <w:sz w:val="28"/>
          <w:szCs w:val="28"/>
        </w:rPr>
      </w:pPr>
      <w:r w:rsidRPr="003C0491">
        <w:rPr>
          <w:sz w:val="28"/>
          <w:szCs w:val="28"/>
        </w:rPr>
        <w:t> </w:t>
      </w:r>
    </w:p>
    <w:p w:rsidR="003C0491" w:rsidRPr="003C0491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3C0491">
        <w:rPr>
          <w:rStyle w:val="a8"/>
          <w:sz w:val="28"/>
          <w:szCs w:val="28"/>
        </w:rPr>
        <w:t>Созд</w:t>
      </w:r>
      <w:r>
        <w:rPr>
          <w:rStyle w:val="a8"/>
          <w:sz w:val="28"/>
          <w:szCs w:val="28"/>
        </w:rPr>
        <w:t>ание</w:t>
      </w:r>
      <w:r w:rsidRPr="003C0491">
        <w:rPr>
          <w:rStyle w:val="a8"/>
          <w:sz w:val="28"/>
          <w:szCs w:val="28"/>
        </w:rPr>
        <w:t xml:space="preserve"> необходимы</w:t>
      </w:r>
      <w:r>
        <w:rPr>
          <w:rStyle w:val="a8"/>
          <w:sz w:val="28"/>
          <w:szCs w:val="28"/>
        </w:rPr>
        <w:t>х</w:t>
      </w:r>
      <w:r w:rsidRPr="003C0491">
        <w:rPr>
          <w:rStyle w:val="a8"/>
          <w:sz w:val="28"/>
          <w:szCs w:val="28"/>
        </w:rPr>
        <w:t xml:space="preserve"> услови</w:t>
      </w:r>
      <w:r>
        <w:rPr>
          <w:rStyle w:val="a8"/>
          <w:sz w:val="28"/>
          <w:szCs w:val="28"/>
        </w:rPr>
        <w:t>й</w:t>
      </w:r>
      <w:r w:rsidRPr="003C0491">
        <w:rPr>
          <w:rStyle w:val="a8"/>
          <w:sz w:val="28"/>
          <w:szCs w:val="28"/>
        </w:rPr>
        <w:t>, направленны</w:t>
      </w:r>
      <w:r>
        <w:rPr>
          <w:rStyle w:val="a8"/>
          <w:sz w:val="28"/>
          <w:szCs w:val="28"/>
        </w:rPr>
        <w:t>х</w:t>
      </w:r>
      <w:r w:rsidRPr="003C0491">
        <w:rPr>
          <w:rStyle w:val="a8"/>
          <w:sz w:val="28"/>
          <w:szCs w:val="28"/>
        </w:rPr>
        <w:t xml:space="preserve"> на формирование у детей различного возраста мотивации здоровья и поведенческих навыков здорового образа жизни.</w:t>
      </w:r>
    </w:p>
    <w:p w:rsidR="003C0491" w:rsidRPr="003C0491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3C0491">
        <w:rPr>
          <w:rStyle w:val="a8"/>
          <w:sz w:val="28"/>
          <w:szCs w:val="28"/>
        </w:rPr>
        <w:t>Формир</w:t>
      </w:r>
      <w:r>
        <w:rPr>
          <w:rStyle w:val="a8"/>
          <w:sz w:val="28"/>
          <w:szCs w:val="28"/>
        </w:rPr>
        <w:t>ование</w:t>
      </w:r>
      <w:r w:rsidRPr="003C0491">
        <w:rPr>
          <w:rStyle w:val="a8"/>
          <w:sz w:val="28"/>
          <w:szCs w:val="28"/>
        </w:rPr>
        <w:t xml:space="preserve"> у родителей мотивационн</w:t>
      </w:r>
      <w:r>
        <w:rPr>
          <w:rStyle w:val="a8"/>
          <w:sz w:val="28"/>
          <w:szCs w:val="28"/>
        </w:rPr>
        <w:t>ой</w:t>
      </w:r>
      <w:r w:rsidRPr="003C0491">
        <w:rPr>
          <w:rStyle w:val="a8"/>
          <w:sz w:val="28"/>
          <w:szCs w:val="28"/>
        </w:rPr>
        <w:t xml:space="preserve"> сфе</w:t>
      </w:r>
      <w:r>
        <w:rPr>
          <w:rStyle w:val="a8"/>
          <w:sz w:val="28"/>
          <w:szCs w:val="28"/>
        </w:rPr>
        <w:t>ры</w:t>
      </w:r>
      <w:r w:rsidRPr="003C0491">
        <w:rPr>
          <w:rStyle w:val="a8"/>
          <w:sz w:val="28"/>
          <w:szCs w:val="28"/>
        </w:rPr>
        <w:t>, направленн</w:t>
      </w:r>
      <w:r>
        <w:rPr>
          <w:rStyle w:val="a8"/>
          <w:sz w:val="28"/>
          <w:szCs w:val="28"/>
        </w:rPr>
        <w:t>ой</w:t>
      </w:r>
      <w:r w:rsidRPr="003C0491">
        <w:rPr>
          <w:rStyle w:val="a8"/>
          <w:sz w:val="28"/>
          <w:szCs w:val="28"/>
        </w:rPr>
        <w:t xml:space="preserve"> на конструирование здоровья и здорового образа своих детей.</w:t>
      </w:r>
    </w:p>
    <w:p w:rsidR="003C0491" w:rsidRPr="003C0491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3C0491">
        <w:rPr>
          <w:rStyle w:val="a8"/>
          <w:sz w:val="28"/>
          <w:szCs w:val="28"/>
        </w:rPr>
        <w:t>Внедр</w:t>
      </w:r>
      <w:r>
        <w:rPr>
          <w:rStyle w:val="a8"/>
          <w:sz w:val="28"/>
          <w:szCs w:val="28"/>
        </w:rPr>
        <w:t>ение</w:t>
      </w:r>
      <w:r w:rsidRPr="003C0491">
        <w:rPr>
          <w:rStyle w:val="a8"/>
          <w:sz w:val="28"/>
          <w:szCs w:val="28"/>
        </w:rPr>
        <w:t xml:space="preserve"> в учебно-воспитательный процесс инновационные формы обучения детей на основе </w:t>
      </w:r>
      <w:proofErr w:type="spellStart"/>
      <w:r w:rsidRPr="003C0491">
        <w:rPr>
          <w:rStyle w:val="a8"/>
          <w:sz w:val="28"/>
          <w:szCs w:val="28"/>
        </w:rPr>
        <w:t>здоровьесберегающей</w:t>
      </w:r>
      <w:proofErr w:type="spellEnd"/>
      <w:r w:rsidRPr="003C0491">
        <w:rPr>
          <w:rStyle w:val="a8"/>
          <w:sz w:val="28"/>
          <w:szCs w:val="28"/>
        </w:rPr>
        <w:t xml:space="preserve"> педагогики.</w:t>
      </w:r>
    </w:p>
    <w:p w:rsidR="003C0491" w:rsidRPr="003C0491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3C0491">
        <w:rPr>
          <w:rStyle w:val="a8"/>
          <w:sz w:val="28"/>
          <w:szCs w:val="28"/>
        </w:rPr>
        <w:t>По возможности включ</w:t>
      </w:r>
      <w:r>
        <w:rPr>
          <w:rStyle w:val="a8"/>
          <w:sz w:val="28"/>
          <w:szCs w:val="28"/>
        </w:rPr>
        <w:t>ение</w:t>
      </w:r>
      <w:r w:rsidRPr="003C0491">
        <w:rPr>
          <w:rStyle w:val="a8"/>
          <w:sz w:val="28"/>
          <w:szCs w:val="28"/>
        </w:rPr>
        <w:t xml:space="preserve"> во многие предметы школьного цикла элемент</w:t>
      </w:r>
      <w:r>
        <w:rPr>
          <w:rStyle w:val="a8"/>
          <w:sz w:val="28"/>
          <w:szCs w:val="28"/>
        </w:rPr>
        <w:t>ов</w:t>
      </w:r>
      <w:r w:rsidRPr="003C0491">
        <w:rPr>
          <w:rStyle w:val="a8"/>
          <w:sz w:val="28"/>
          <w:szCs w:val="28"/>
        </w:rPr>
        <w:t xml:space="preserve"> антиалкогольного воспитания, вредного воздействия наркотиков и курения.</w:t>
      </w:r>
    </w:p>
    <w:p w:rsidR="003C0491" w:rsidRPr="003C0491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3C0491">
        <w:rPr>
          <w:rStyle w:val="a8"/>
          <w:sz w:val="28"/>
          <w:szCs w:val="28"/>
        </w:rPr>
        <w:t>Пров</w:t>
      </w:r>
      <w:r>
        <w:rPr>
          <w:rStyle w:val="a8"/>
          <w:sz w:val="28"/>
          <w:szCs w:val="28"/>
        </w:rPr>
        <w:t>е</w:t>
      </w:r>
      <w:r w:rsidRPr="003C0491">
        <w:rPr>
          <w:rStyle w:val="a8"/>
          <w:sz w:val="28"/>
          <w:szCs w:val="28"/>
        </w:rPr>
        <w:t>д</w:t>
      </w:r>
      <w:r>
        <w:rPr>
          <w:rStyle w:val="a8"/>
          <w:sz w:val="28"/>
          <w:szCs w:val="28"/>
        </w:rPr>
        <w:t>ение</w:t>
      </w:r>
      <w:r w:rsidRPr="003C0491">
        <w:rPr>
          <w:rStyle w:val="a8"/>
          <w:sz w:val="28"/>
          <w:szCs w:val="28"/>
        </w:rPr>
        <w:t xml:space="preserve"> в школах </w:t>
      </w:r>
      <w:proofErr w:type="spellStart"/>
      <w:r w:rsidRPr="003C0491">
        <w:rPr>
          <w:rStyle w:val="a8"/>
          <w:sz w:val="28"/>
          <w:szCs w:val="28"/>
        </w:rPr>
        <w:t>здоровьесберегающи</w:t>
      </w:r>
      <w:r>
        <w:rPr>
          <w:rStyle w:val="a8"/>
          <w:sz w:val="28"/>
          <w:szCs w:val="28"/>
        </w:rPr>
        <w:t>х</w:t>
      </w:r>
      <w:proofErr w:type="spellEnd"/>
      <w:r w:rsidRPr="003C0491">
        <w:rPr>
          <w:rStyle w:val="a8"/>
          <w:sz w:val="28"/>
          <w:szCs w:val="28"/>
        </w:rPr>
        <w:t xml:space="preserve"> заняти</w:t>
      </w:r>
      <w:r>
        <w:rPr>
          <w:rStyle w:val="a8"/>
          <w:sz w:val="28"/>
          <w:szCs w:val="28"/>
        </w:rPr>
        <w:t>й</w:t>
      </w:r>
      <w:r w:rsidRPr="003C0491">
        <w:rPr>
          <w:rStyle w:val="a8"/>
          <w:sz w:val="28"/>
          <w:szCs w:val="28"/>
        </w:rPr>
        <w:t xml:space="preserve"> с детьми различных групп в целях сохранения  и укрепления здоровья школьников.</w:t>
      </w:r>
    </w:p>
    <w:p w:rsidR="003C0491" w:rsidRPr="003C0491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3C0491">
        <w:rPr>
          <w:rStyle w:val="a8"/>
          <w:sz w:val="28"/>
          <w:szCs w:val="28"/>
        </w:rPr>
        <w:t>Информир</w:t>
      </w:r>
      <w:r>
        <w:rPr>
          <w:rStyle w:val="a8"/>
          <w:sz w:val="28"/>
          <w:szCs w:val="28"/>
        </w:rPr>
        <w:t>ование</w:t>
      </w:r>
      <w:r w:rsidRPr="003C0491">
        <w:rPr>
          <w:rStyle w:val="a8"/>
          <w:sz w:val="28"/>
          <w:szCs w:val="28"/>
        </w:rPr>
        <w:t xml:space="preserve"> родителей о новых инновационных технологиях по формированию здорового образа жизни их детей.</w:t>
      </w:r>
    </w:p>
    <w:p w:rsidR="003C0491" w:rsidRPr="003C0491" w:rsidRDefault="003C0491" w:rsidP="003C0491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3C0491">
        <w:rPr>
          <w:rStyle w:val="a8"/>
          <w:sz w:val="28"/>
          <w:szCs w:val="28"/>
        </w:rPr>
        <w:t>Пров</w:t>
      </w:r>
      <w:r>
        <w:rPr>
          <w:rStyle w:val="a8"/>
          <w:sz w:val="28"/>
          <w:szCs w:val="28"/>
        </w:rPr>
        <w:t>едение</w:t>
      </w:r>
      <w:r w:rsidRPr="003C0491">
        <w:rPr>
          <w:rStyle w:val="a8"/>
          <w:sz w:val="28"/>
          <w:szCs w:val="28"/>
        </w:rPr>
        <w:t xml:space="preserve"> психолого-педагогические консультац</w:t>
      </w:r>
      <w:r w:rsidR="00356DBF">
        <w:rPr>
          <w:rStyle w:val="a8"/>
          <w:sz w:val="28"/>
          <w:szCs w:val="28"/>
        </w:rPr>
        <w:t>и</w:t>
      </w:r>
      <w:r>
        <w:rPr>
          <w:rStyle w:val="a8"/>
          <w:sz w:val="28"/>
          <w:szCs w:val="28"/>
        </w:rPr>
        <w:t>й</w:t>
      </w:r>
      <w:r w:rsidRPr="003C0491">
        <w:rPr>
          <w:rStyle w:val="a8"/>
          <w:sz w:val="28"/>
          <w:szCs w:val="28"/>
        </w:rPr>
        <w:t xml:space="preserve"> с родителями по проблемам развития их детей.</w:t>
      </w:r>
    </w:p>
    <w:p w:rsidR="003C0491" w:rsidRPr="00356DBF" w:rsidRDefault="003C0491" w:rsidP="00356DB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993" w:hanging="284"/>
        <w:jc w:val="both"/>
        <w:rPr>
          <w:sz w:val="28"/>
          <w:szCs w:val="28"/>
        </w:rPr>
      </w:pPr>
      <w:r w:rsidRPr="003C0491">
        <w:rPr>
          <w:rStyle w:val="a8"/>
          <w:sz w:val="28"/>
          <w:szCs w:val="28"/>
        </w:rPr>
        <w:t>Вовле</w:t>
      </w:r>
      <w:r>
        <w:rPr>
          <w:rStyle w:val="a8"/>
          <w:sz w:val="28"/>
          <w:szCs w:val="28"/>
        </w:rPr>
        <w:t>чение</w:t>
      </w:r>
      <w:r w:rsidRPr="003C0491">
        <w:rPr>
          <w:rStyle w:val="a8"/>
          <w:sz w:val="28"/>
          <w:szCs w:val="28"/>
        </w:rPr>
        <w:t xml:space="preserve"> родителей в учебно-воспитательный процесс через организацию совместных с дет</w:t>
      </w:r>
      <w:r>
        <w:rPr>
          <w:rStyle w:val="a8"/>
          <w:sz w:val="28"/>
          <w:szCs w:val="28"/>
        </w:rPr>
        <w:t>ьми</w:t>
      </w:r>
      <w:r w:rsidRPr="003C0491">
        <w:rPr>
          <w:rStyle w:val="a8"/>
          <w:sz w:val="28"/>
          <w:szCs w:val="28"/>
        </w:rPr>
        <w:t xml:space="preserve"> дел (массовые праздники, дни здоровья и др.)</w:t>
      </w:r>
      <w:r w:rsidR="00356DBF">
        <w:rPr>
          <w:rStyle w:val="a8"/>
          <w:sz w:val="28"/>
          <w:szCs w:val="28"/>
        </w:rPr>
        <w:t xml:space="preserve">, </w:t>
      </w:r>
      <w:r w:rsidR="00356DBF" w:rsidRPr="003C0491">
        <w:rPr>
          <w:rStyle w:val="a8"/>
          <w:sz w:val="28"/>
          <w:szCs w:val="28"/>
        </w:rPr>
        <w:t>тогда они будут не пассивными наблюдателями, а активными помощниками в сохранении и увеличении уровня резервных возможностей детей, упрочения  здоровья и здорового образа жизни.</w:t>
      </w:r>
    </w:p>
    <w:p w:rsidR="00356DBF" w:rsidRDefault="00356DBF" w:rsidP="003C0491"/>
    <w:p w:rsidR="00356DBF" w:rsidRDefault="00356DBF" w:rsidP="003C0491"/>
    <w:p w:rsidR="003C0491" w:rsidRDefault="003C0491"/>
    <w:p w:rsidR="003C0491" w:rsidRDefault="003C0491" w:rsidP="003C049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08A1EEA" wp14:editId="3DD0B520">
            <wp:extent cx="6267450" cy="9250207"/>
            <wp:effectExtent l="0" t="0" r="0" b="8255"/>
            <wp:docPr id="2" name="Рисунок 2" descr="malbek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bek6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274" cy="925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BF" w:rsidRDefault="00356DBF" w:rsidP="00356DBF">
      <w:bookmarkStart w:id="0" w:name="_GoBack"/>
      <w:bookmarkEnd w:id="0"/>
    </w:p>
    <w:sectPr w:rsidR="00356DBF" w:rsidSect="003C0491">
      <w:pgSz w:w="11906" w:h="16838"/>
      <w:pgMar w:top="709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1438"/>
    <w:multiLevelType w:val="hybridMultilevel"/>
    <w:tmpl w:val="C97631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DC"/>
    <w:rsid w:val="000271DC"/>
    <w:rsid w:val="002120AC"/>
    <w:rsid w:val="00356DBF"/>
    <w:rsid w:val="003C0491"/>
    <w:rsid w:val="004C6936"/>
    <w:rsid w:val="005E2538"/>
    <w:rsid w:val="00627374"/>
    <w:rsid w:val="00E7122F"/>
    <w:rsid w:val="00EB2D44"/>
    <w:rsid w:val="00F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049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C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0491"/>
    <w:rPr>
      <w:b/>
      <w:bCs/>
    </w:rPr>
  </w:style>
  <w:style w:type="character" w:styleId="a8">
    <w:name w:val="Emphasis"/>
    <w:basedOn w:val="a0"/>
    <w:uiPriority w:val="20"/>
    <w:qFormat/>
    <w:rsid w:val="003C04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049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C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0491"/>
    <w:rPr>
      <w:b/>
      <w:bCs/>
    </w:rPr>
  </w:style>
  <w:style w:type="character" w:styleId="a8">
    <w:name w:val="Emphasis"/>
    <w:basedOn w:val="a0"/>
    <w:uiPriority w:val="20"/>
    <w:qFormat/>
    <w:rsid w:val="003C0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Мялхи</cp:lastModifiedBy>
  <cp:revision>3</cp:revision>
  <cp:lastPrinted>2015-10-22T04:34:00Z</cp:lastPrinted>
  <dcterms:created xsi:type="dcterms:W3CDTF">2016-02-05T12:30:00Z</dcterms:created>
  <dcterms:modified xsi:type="dcterms:W3CDTF">2020-10-28T09:10:00Z</dcterms:modified>
</cp:coreProperties>
</file>